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9B" w:rsidRPr="00762F9B" w:rsidRDefault="00762F9B" w:rsidP="00762F9B">
      <w:pPr>
        <w:jc w:val="center"/>
        <w:rPr>
          <w:b/>
          <w:sz w:val="34"/>
          <w:szCs w:val="20"/>
        </w:rPr>
      </w:pPr>
      <w:r w:rsidRPr="00762F9B">
        <w:rPr>
          <w:b/>
          <w:sz w:val="34"/>
          <w:szCs w:val="20"/>
        </w:rPr>
        <w:t>КЕМЕРОВСКАЯ ОБЛАСТЬ - КУЗБАСС</w:t>
      </w:r>
    </w:p>
    <w:p w:rsidR="00762F9B" w:rsidRPr="00762F9B" w:rsidRDefault="00762F9B" w:rsidP="00762F9B">
      <w:pPr>
        <w:jc w:val="center"/>
        <w:rPr>
          <w:b/>
          <w:sz w:val="34"/>
          <w:szCs w:val="20"/>
        </w:rPr>
      </w:pPr>
      <w:r w:rsidRPr="00762F9B">
        <w:rPr>
          <w:b/>
          <w:sz w:val="34"/>
          <w:szCs w:val="20"/>
        </w:rPr>
        <w:t>ПРОКОПЬЕВСКИЙ МУНИЦИПАЛЬНЫЙ ОКРУГ</w:t>
      </w:r>
    </w:p>
    <w:p w:rsidR="00762F9B" w:rsidRPr="00762F9B" w:rsidRDefault="00762F9B" w:rsidP="00762F9B">
      <w:pPr>
        <w:jc w:val="center"/>
        <w:rPr>
          <w:b/>
          <w:sz w:val="34"/>
          <w:szCs w:val="20"/>
        </w:rPr>
      </w:pPr>
    </w:p>
    <w:p w:rsidR="00762F9B" w:rsidRPr="00762F9B" w:rsidRDefault="00762F9B" w:rsidP="00762F9B">
      <w:pPr>
        <w:jc w:val="center"/>
        <w:rPr>
          <w:b/>
          <w:sz w:val="34"/>
          <w:szCs w:val="20"/>
        </w:rPr>
      </w:pPr>
      <w:r w:rsidRPr="00762F9B">
        <w:rPr>
          <w:b/>
          <w:sz w:val="34"/>
          <w:szCs w:val="20"/>
        </w:rPr>
        <w:t>СОВЕТ НАРОДНЫХ ДЕПУТАТОВ</w:t>
      </w:r>
    </w:p>
    <w:p w:rsidR="00762F9B" w:rsidRPr="00762F9B" w:rsidRDefault="00762F9B" w:rsidP="00762F9B">
      <w:pPr>
        <w:jc w:val="center"/>
        <w:rPr>
          <w:b/>
          <w:sz w:val="34"/>
          <w:szCs w:val="20"/>
        </w:rPr>
      </w:pPr>
      <w:r w:rsidRPr="00762F9B">
        <w:rPr>
          <w:b/>
          <w:sz w:val="34"/>
          <w:szCs w:val="20"/>
        </w:rPr>
        <w:t>ПРОКОПЬЕВСКОГО МУНИЦИПАЛЬНОГО ОКРУГА</w:t>
      </w:r>
    </w:p>
    <w:p w:rsidR="00762F9B" w:rsidRPr="00762F9B" w:rsidRDefault="00762F9B" w:rsidP="00762F9B">
      <w:pPr>
        <w:jc w:val="center"/>
        <w:rPr>
          <w:b/>
          <w:sz w:val="34"/>
          <w:szCs w:val="20"/>
        </w:rPr>
      </w:pPr>
    </w:p>
    <w:p w:rsidR="00762F9B" w:rsidRPr="00762F9B" w:rsidRDefault="00762F9B" w:rsidP="00762F9B">
      <w:pPr>
        <w:jc w:val="center"/>
        <w:rPr>
          <w:b/>
          <w:sz w:val="34"/>
          <w:szCs w:val="34"/>
        </w:rPr>
      </w:pPr>
      <w:r w:rsidRPr="00762F9B">
        <w:rPr>
          <w:b/>
          <w:sz w:val="34"/>
          <w:szCs w:val="34"/>
        </w:rPr>
        <w:t>РЕШЕНИЕ</w:t>
      </w:r>
    </w:p>
    <w:p w:rsidR="00762F9B" w:rsidRPr="00762F9B" w:rsidRDefault="00762F9B" w:rsidP="00762F9B">
      <w:pPr>
        <w:jc w:val="center"/>
        <w:rPr>
          <w:b/>
          <w:sz w:val="34"/>
          <w:szCs w:val="34"/>
        </w:rPr>
      </w:pPr>
    </w:p>
    <w:p w:rsidR="00762F9B" w:rsidRPr="00762F9B" w:rsidRDefault="00762F9B" w:rsidP="00762F9B">
      <w:pPr>
        <w:jc w:val="center"/>
        <w:rPr>
          <w:sz w:val="28"/>
          <w:szCs w:val="28"/>
        </w:rPr>
      </w:pPr>
      <w:r w:rsidRPr="00762F9B">
        <w:rPr>
          <w:sz w:val="28"/>
          <w:szCs w:val="28"/>
        </w:rPr>
        <w:t xml:space="preserve">от </w:t>
      </w:r>
      <w:r w:rsidR="00754A57">
        <w:rPr>
          <w:sz w:val="28"/>
          <w:szCs w:val="28"/>
        </w:rPr>
        <w:t>2 сентября</w:t>
      </w:r>
      <w:r w:rsidRPr="00762F9B">
        <w:rPr>
          <w:sz w:val="28"/>
          <w:szCs w:val="28"/>
        </w:rPr>
        <w:t xml:space="preserve"> 2021 года № </w:t>
      </w:r>
      <w:r w:rsidR="00754A57">
        <w:rPr>
          <w:sz w:val="28"/>
          <w:szCs w:val="28"/>
        </w:rPr>
        <w:t>380</w:t>
      </w:r>
    </w:p>
    <w:p w:rsidR="00762F9B" w:rsidRPr="00762F9B" w:rsidRDefault="00762F9B" w:rsidP="00762F9B">
      <w:pPr>
        <w:jc w:val="center"/>
        <w:rPr>
          <w:sz w:val="28"/>
        </w:rPr>
      </w:pPr>
    </w:p>
    <w:p w:rsidR="00762F9B" w:rsidRPr="00762F9B" w:rsidRDefault="00762F9B" w:rsidP="00762F9B">
      <w:pPr>
        <w:jc w:val="center"/>
        <w:rPr>
          <w:bCs/>
          <w:sz w:val="28"/>
          <w:szCs w:val="28"/>
        </w:rPr>
      </w:pPr>
      <w:r w:rsidRPr="00762F9B">
        <w:rPr>
          <w:bCs/>
          <w:sz w:val="28"/>
          <w:szCs w:val="28"/>
        </w:rPr>
        <w:t>г. Прокопьевск</w:t>
      </w:r>
    </w:p>
    <w:p w:rsidR="00762F9B" w:rsidRPr="00762F9B" w:rsidRDefault="00762F9B" w:rsidP="00762F9B">
      <w:pPr>
        <w:jc w:val="center"/>
        <w:rPr>
          <w:sz w:val="28"/>
          <w:szCs w:val="28"/>
        </w:rPr>
      </w:pPr>
    </w:p>
    <w:p w:rsidR="00762F9B" w:rsidRPr="00762F9B" w:rsidRDefault="00762F9B" w:rsidP="00762F9B">
      <w:pPr>
        <w:jc w:val="center"/>
        <w:rPr>
          <w:b/>
          <w:sz w:val="28"/>
          <w:szCs w:val="28"/>
        </w:rPr>
      </w:pPr>
      <w:r w:rsidRPr="00762F9B">
        <w:rPr>
          <w:b/>
          <w:sz w:val="28"/>
          <w:szCs w:val="28"/>
        </w:rPr>
        <w:t>О внесении изменений в решение Сов</w:t>
      </w:r>
      <w:r>
        <w:rPr>
          <w:b/>
          <w:sz w:val="28"/>
          <w:szCs w:val="28"/>
        </w:rPr>
        <w:t>ета народных депутатов Калачев</w:t>
      </w:r>
      <w:r w:rsidRPr="00762F9B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 сельского поселения от 04.08.2015 № 117</w:t>
      </w:r>
      <w:r w:rsidRPr="00762F9B">
        <w:rPr>
          <w:b/>
          <w:sz w:val="28"/>
          <w:szCs w:val="28"/>
        </w:rPr>
        <w:t xml:space="preserve"> «Об утверждении программы комплексного развития коммунальной инфраструктуры </w:t>
      </w:r>
      <w:r>
        <w:rPr>
          <w:b/>
          <w:sz w:val="28"/>
          <w:szCs w:val="28"/>
        </w:rPr>
        <w:t>Калачев</w:t>
      </w:r>
      <w:r w:rsidRPr="00762F9B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r w:rsidRPr="00762F9B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на 2015-2031</w:t>
      </w:r>
      <w:r w:rsidRPr="00762F9B">
        <w:rPr>
          <w:b/>
          <w:sz w:val="28"/>
          <w:szCs w:val="28"/>
        </w:rPr>
        <w:t xml:space="preserve"> гг.»</w:t>
      </w:r>
    </w:p>
    <w:p w:rsidR="00762F9B" w:rsidRPr="00762F9B" w:rsidRDefault="00762F9B" w:rsidP="00762F9B">
      <w:pPr>
        <w:jc w:val="center"/>
        <w:rPr>
          <w:b/>
          <w:color w:val="000000"/>
          <w:sz w:val="28"/>
          <w:szCs w:val="28"/>
        </w:rPr>
      </w:pPr>
    </w:p>
    <w:p w:rsidR="00762F9B" w:rsidRPr="00762F9B" w:rsidRDefault="00762F9B" w:rsidP="00762F9B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62F9B">
        <w:rPr>
          <w:color w:val="000000"/>
          <w:sz w:val="28"/>
          <w:szCs w:val="28"/>
        </w:rPr>
        <w:t>В целях развития систем коммунальной инфраструктуры Калачевского сельского поселения,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762F9B">
        <w:rPr>
          <w:sz w:val="28"/>
          <w:szCs w:val="28"/>
        </w:rPr>
        <w:t>,</w:t>
      </w:r>
    </w:p>
    <w:p w:rsidR="00762F9B" w:rsidRPr="00762F9B" w:rsidRDefault="00762F9B" w:rsidP="00762F9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62F9B" w:rsidRPr="00762F9B" w:rsidRDefault="00762F9B" w:rsidP="00762F9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62F9B">
        <w:rPr>
          <w:color w:val="000000"/>
          <w:sz w:val="28"/>
          <w:szCs w:val="28"/>
        </w:rPr>
        <w:t>Совет народных депутатов Прокопьевского муниципального округа решил:</w:t>
      </w:r>
    </w:p>
    <w:p w:rsidR="00762F9B" w:rsidRPr="00762F9B" w:rsidRDefault="00762F9B" w:rsidP="00762F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62F9B" w:rsidRPr="00762F9B" w:rsidRDefault="00762F9B" w:rsidP="00762F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2F9B">
        <w:rPr>
          <w:color w:val="000000"/>
          <w:sz w:val="28"/>
          <w:szCs w:val="28"/>
          <w:shd w:val="clear" w:color="auto" w:fill="FFFFFF"/>
        </w:rPr>
        <w:t>1. Внести в решение Совета народных депутатов Калачевского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от 04.08.2015 № 117</w:t>
      </w:r>
      <w:r w:rsidRPr="00762F9B">
        <w:rPr>
          <w:color w:val="000000"/>
          <w:sz w:val="28"/>
          <w:szCs w:val="28"/>
          <w:shd w:val="clear" w:color="auto" w:fill="FFFFFF"/>
        </w:rPr>
        <w:t xml:space="preserve"> «Об утверждении программы комплексного развития коммунальной инфраструктуры Калачевского </w:t>
      </w:r>
      <w:r>
        <w:rPr>
          <w:color w:val="000000"/>
          <w:sz w:val="28"/>
          <w:szCs w:val="28"/>
          <w:shd w:val="clear" w:color="auto" w:fill="FFFFFF"/>
        </w:rPr>
        <w:t>сельского поселения на 2015-2031</w:t>
      </w:r>
      <w:r w:rsidRPr="00762F9B">
        <w:rPr>
          <w:color w:val="000000"/>
          <w:sz w:val="28"/>
          <w:szCs w:val="28"/>
          <w:shd w:val="clear" w:color="auto" w:fill="FFFFFF"/>
        </w:rPr>
        <w:t xml:space="preserve"> гг.» следующие изменения:</w:t>
      </w:r>
    </w:p>
    <w:p w:rsidR="00762F9B" w:rsidRPr="00762F9B" w:rsidRDefault="00762F9B" w:rsidP="00762F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2F9B">
        <w:rPr>
          <w:color w:val="000000"/>
          <w:sz w:val="28"/>
          <w:szCs w:val="28"/>
          <w:shd w:val="clear" w:color="auto" w:fill="FFFFFF"/>
        </w:rPr>
        <w:t xml:space="preserve">1.1. Программу комплексного развития коммунальной инфраструктуры Калачевского </w:t>
      </w:r>
      <w:r>
        <w:rPr>
          <w:color w:val="000000"/>
          <w:sz w:val="28"/>
          <w:szCs w:val="28"/>
          <w:shd w:val="clear" w:color="auto" w:fill="FFFFFF"/>
        </w:rPr>
        <w:t>сельского поселения на 2015-2031</w:t>
      </w:r>
      <w:r w:rsidRPr="00762F9B">
        <w:rPr>
          <w:color w:val="000000"/>
          <w:sz w:val="28"/>
          <w:szCs w:val="28"/>
          <w:shd w:val="clear" w:color="auto" w:fill="FFFFFF"/>
        </w:rPr>
        <w:t xml:space="preserve"> гг., утвержденную решением Совета народных депутатов Калачевского</w:t>
      </w:r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от 04.08.2015 № 117</w:t>
      </w:r>
      <w:r w:rsidRPr="00762F9B">
        <w:rPr>
          <w:color w:val="000000"/>
          <w:sz w:val="28"/>
          <w:szCs w:val="28"/>
          <w:shd w:val="clear" w:color="auto" w:fill="FFFFFF"/>
        </w:rPr>
        <w:t>, изложить в новой редакции согласно приложению, к настоящему решению.</w:t>
      </w:r>
    </w:p>
    <w:p w:rsidR="00762F9B" w:rsidRPr="00762F9B" w:rsidRDefault="00762F9B" w:rsidP="00762F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2F9B">
        <w:rPr>
          <w:color w:val="000000"/>
          <w:sz w:val="28"/>
          <w:szCs w:val="28"/>
          <w:shd w:val="clear" w:color="auto" w:fill="FFFFFF"/>
        </w:rPr>
        <w:t>2. Опубликовать настоящее решение в газете «Сельская новь».</w:t>
      </w:r>
    </w:p>
    <w:p w:rsidR="00762F9B" w:rsidRPr="00762F9B" w:rsidRDefault="00762F9B" w:rsidP="00762F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2F9B">
        <w:rPr>
          <w:color w:val="000000"/>
          <w:sz w:val="28"/>
          <w:szCs w:val="28"/>
          <w:shd w:val="clear" w:color="auto" w:fill="FFFFFF"/>
        </w:rPr>
        <w:t>3. Настоящее решение вступает в силу после его официального опубликования в газете «Сельская новь».</w:t>
      </w:r>
    </w:p>
    <w:p w:rsidR="00762F9B" w:rsidRPr="00762F9B" w:rsidRDefault="00762F9B" w:rsidP="00762F9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62F9B">
        <w:rPr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 w:rsidRPr="00762F9B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762F9B">
        <w:rPr>
          <w:color w:val="000000"/>
          <w:sz w:val="28"/>
          <w:szCs w:val="28"/>
          <w:shd w:val="clear" w:color="auto" w:fill="FFFFFF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762F9B" w:rsidRPr="00762F9B" w:rsidRDefault="00762F9B" w:rsidP="00762F9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762F9B" w:rsidRPr="00762F9B" w:rsidTr="0076318F">
        <w:tc>
          <w:tcPr>
            <w:tcW w:w="3922" w:type="dxa"/>
            <w:shd w:val="clear" w:color="auto" w:fill="auto"/>
          </w:tcPr>
          <w:p w:rsidR="00754A57" w:rsidRDefault="00762F9B" w:rsidP="00762F9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62F9B">
              <w:rPr>
                <w:sz w:val="28"/>
                <w:szCs w:val="28"/>
              </w:rPr>
              <w:t>Глава Прокопьевского</w:t>
            </w:r>
          </w:p>
          <w:p w:rsidR="00762F9B" w:rsidRPr="00762F9B" w:rsidRDefault="00762F9B" w:rsidP="00762F9B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62F9B">
              <w:rPr>
                <w:sz w:val="28"/>
                <w:szCs w:val="28"/>
              </w:rPr>
              <w:t>муниципального округа</w:t>
            </w:r>
          </w:p>
          <w:p w:rsidR="00762F9B" w:rsidRPr="00762F9B" w:rsidRDefault="00762F9B" w:rsidP="00762F9B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762F9B" w:rsidRPr="00762F9B" w:rsidRDefault="00762F9B" w:rsidP="00754A57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762F9B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528" w:type="dxa"/>
            <w:shd w:val="clear" w:color="auto" w:fill="auto"/>
          </w:tcPr>
          <w:p w:rsidR="00754A57" w:rsidRDefault="00762F9B" w:rsidP="00762F9B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762F9B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762F9B" w:rsidRPr="00762F9B" w:rsidRDefault="00762F9B" w:rsidP="00B11D93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762F9B">
              <w:rPr>
                <w:sz w:val="28"/>
                <w:szCs w:val="28"/>
              </w:rPr>
              <w:t>Прокопьевского муниципального округа</w:t>
            </w:r>
          </w:p>
          <w:p w:rsidR="00762F9B" w:rsidRPr="00762F9B" w:rsidRDefault="00762F9B" w:rsidP="00762F9B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762F9B" w:rsidRPr="00762F9B" w:rsidRDefault="00762F9B" w:rsidP="00762F9B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  <w:r w:rsidRPr="00762F9B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B11D93" w:rsidRDefault="00B11D93" w:rsidP="00762F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762F9B" w:rsidRPr="00762F9B" w:rsidRDefault="00762F9B" w:rsidP="00762F9B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62F9B">
        <w:rPr>
          <w:szCs w:val="28"/>
        </w:rPr>
        <w:t>Приложение к решению</w:t>
      </w:r>
    </w:p>
    <w:p w:rsidR="00762F9B" w:rsidRPr="00762F9B" w:rsidRDefault="00762F9B" w:rsidP="00762F9B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62F9B">
        <w:rPr>
          <w:szCs w:val="28"/>
        </w:rPr>
        <w:t>Совета народных депутатов</w:t>
      </w:r>
    </w:p>
    <w:p w:rsidR="00762F9B" w:rsidRPr="00762F9B" w:rsidRDefault="00762F9B" w:rsidP="00762F9B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762F9B">
        <w:rPr>
          <w:szCs w:val="28"/>
        </w:rPr>
        <w:t>Прокопьевского муниципального округа</w:t>
      </w:r>
    </w:p>
    <w:p w:rsidR="00762F9B" w:rsidRPr="00762F9B" w:rsidRDefault="00754A57" w:rsidP="00754A57">
      <w:pPr>
        <w:widowControl w:val="0"/>
        <w:autoSpaceDE w:val="0"/>
        <w:autoSpaceDN w:val="0"/>
        <w:ind w:firstLine="540"/>
        <w:jc w:val="right"/>
        <w:rPr>
          <w:szCs w:val="28"/>
        </w:rPr>
      </w:pPr>
      <w:r>
        <w:rPr>
          <w:szCs w:val="28"/>
        </w:rPr>
        <w:t>от 02.09.2021 № 380</w:t>
      </w: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rPr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114CFD" w:rsidRDefault="00114CFD" w:rsidP="00114CFD">
      <w:pPr>
        <w:jc w:val="center"/>
        <w:rPr>
          <w:b/>
          <w:sz w:val="32"/>
        </w:rPr>
      </w:pPr>
    </w:p>
    <w:p w:rsidR="00114CFD" w:rsidRDefault="00114CFD" w:rsidP="00114CFD">
      <w:pPr>
        <w:jc w:val="center"/>
        <w:rPr>
          <w:b/>
          <w:sz w:val="28"/>
        </w:rPr>
      </w:pPr>
      <w:r>
        <w:rPr>
          <w:b/>
          <w:sz w:val="28"/>
          <w:szCs w:val="28"/>
        </w:rPr>
        <w:t>ПРОГРАММА КОМПЛЕ</w:t>
      </w:r>
      <w:r w:rsidR="003B0CC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СНОГО РАЗВИТИЯ КОММУНАЛЬНОЙ ИНФРАСТРУКТУРЫ КАЛАЧЕВСКОГО СЕЛЬСКОГО ПОСЕЛЕНИЯ НА 2015-2031 г.</w:t>
      </w:r>
    </w:p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114CFD" w:rsidRDefault="00114CFD" w:rsidP="00114CFD"/>
    <w:p w:rsidR="00356A61" w:rsidRDefault="00356A61" w:rsidP="00114CFD"/>
    <w:p w:rsidR="0081415A" w:rsidRDefault="0081415A" w:rsidP="00114CFD"/>
    <w:p w:rsidR="0076318F" w:rsidRDefault="0076318F" w:rsidP="00114CFD"/>
    <w:p w:rsidR="0076318F" w:rsidRDefault="0076318F" w:rsidP="00114CFD"/>
    <w:p w:rsidR="0076318F" w:rsidRDefault="0076318F" w:rsidP="00114CFD"/>
    <w:p w:rsidR="00356A61" w:rsidRPr="00356A61" w:rsidRDefault="00356A61" w:rsidP="00356A61">
      <w:pPr>
        <w:jc w:val="center"/>
        <w:rPr>
          <w:b/>
          <w:sz w:val="28"/>
          <w:szCs w:val="28"/>
        </w:rPr>
      </w:pPr>
      <w:r w:rsidRPr="00356A61">
        <w:rPr>
          <w:b/>
          <w:sz w:val="28"/>
          <w:szCs w:val="28"/>
        </w:rPr>
        <w:lastRenderedPageBreak/>
        <w:t>1. Паспорт программы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6316"/>
      </w:tblGrid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Наименование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Pr="006B57F5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комплексного развития коммунальной инфраструктуры Калачевского сельского поселения на 2015-2031 годы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Разработчик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Калачевского сельского поселения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A824EF" w:rsidP="00500318">
            <w:pPr>
              <w:jc w:val="both"/>
              <w:rPr>
                <w:sz w:val="28"/>
                <w:lang w:eastAsia="en-US"/>
              </w:rPr>
            </w:pPr>
            <w:r w:rsidRPr="00A824EF">
              <w:rPr>
                <w:sz w:val="28"/>
                <w:lang w:eastAsia="en-US"/>
              </w:rPr>
              <w:t>Администрация Калачевского сельского поселения</w:t>
            </w:r>
            <w:r>
              <w:rPr>
                <w:sz w:val="28"/>
                <w:lang w:eastAsia="en-US"/>
              </w:rPr>
              <w:t>, м</w:t>
            </w:r>
            <w:r w:rsidR="00114CFD">
              <w:rPr>
                <w:sz w:val="28"/>
                <w:lang w:eastAsia="en-US"/>
              </w:rPr>
              <w:t>униципальное казенное учреждение «Управление по делам жизнеобеспечения населенных пунктов Прокопьевского муниципального района»</w:t>
            </w:r>
          </w:p>
        </w:tc>
      </w:tr>
      <w:tr w:rsidR="00114CFD" w:rsidTr="000D61DD">
        <w:trPr>
          <w:trHeight w:val="413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Соисполнители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Pr="00A824EF" w:rsidRDefault="00A824EF" w:rsidP="00356A61">
            <w:pPr>
              <w:jc w:val="both"/>
              <w:rPr>
                <w:sz w:val="28"/>
                <w:lang w:eastAsia="en-US"/>
              </w:rPr>
            </w:pPr>
            <w:proofErr w:type="spellStart"/>
            <w:r w:rsidRPr="00A824EF">
              <w:rPr>
                <w:sz w:val="28"/>
              </w:rPr>
              <w:t>Ресурсоснабжающие</w:t>
            </w:r>
            <w:proofErr w:type="spellEnd"/>
            <w:r w:rsidRPr="00A824EF">
              <w:rPr>
                <w:sz w:val="28"/>
              </w:rPr>
              <w:t xml:space="preserve"> организации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Создание базового документа для </w:t>
            </w:r>
            <w:proofErr w:type="gramStart"/>
            <w:r>
              <w:rPr>
                <w:sz w:val="28"/>
                <w:szCs w:val="28"/>
                <w:lang w:eastAsia="en-US"/>
              </w:rPr>
              <w:t>дальнейшей</w:t>
            </w:r>
            <w:proofErr w:type="gramEnd"/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разработки инвестиционных, производственных программ организаций коммунального комплекса муниципального образования и муниципальных программ.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Разработка единого комплекса мероприятий,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направленных на обеспечение оптимальных решений системных проблем в области функционирования и развития коммунальной инфраструктуры муниципального образования, в целях: 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повышения уровня надежности, качества и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эффективности работы коммунального комплекса;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обновления и модернизации основных фондов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коммунального комплекса в соответствии с современными требованиями к технологии и качеству услуг и улучшения экологической ситуации.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Задачи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1. П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ерспективное планирование </w:t>
            </w:r>
            <w:r>
              <w:rPr>
                <w:color w:val="000000"/>
                <w:sz w:val="28"/>
                <w:szCs w:val="28"/>
                <w:lang w:eastAsia="en-US"/>
              </w:rPr>
              <w:t>развития систем коммунальной инфраструктуры Калачевского сельского поселения с учетом застройки поселения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2.Инженерно-техническая оптимизация коммунальных систем.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беспечение соответствия систем коммунальной инфраструктуры Калачевского сельского поселения установленным требованиям надежности, энергетической эффективности.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Повышение качества предоставления коммунальных услуг.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4.Повышение инвестиционной привлекательности коммунальной инфраструктуры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114CFD" w:rsidRDefault="00114CFD" w:rsidP="0050031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образования.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Целевые показатели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EF" w:rsidRPr="00E74EBA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74EBA">
              <w:rPr>
                <w:sz w:val="28"/>
              </w:rPr>
              <w:t xml:space="preserve">1. Целевые показатели перспективной </w:t>
            </w:r>
            <w:r w:rsidRPr="00E74EBA">
              <w:rPr>
                <w:sz w:val="28"/>
              </w:rPr>
              <w:lastRenderedPageBreak/>
              <w:t>обеспеченности и потребности застройки</w:t>
            </w:r>
            <w:r w:rsidR="003B0CC7">
              <w:rPr>
                <w:sz w:val="28"/>
              </w:rPr>
              <w:t xml:space="preserve"> </w:t>
            </w:r>
            <w:r w:rsidR="003B0CC7" w:rsidRPr="003B0CC7">
              <w:rPr>
                <w:sz w:val="28"/>
              </w:rPr>
              <w:t xml:space="preserve">(в </w:t>
            </w:r>
            <w:r w:rsidR="003B0CC7">
              <w:rPr>
                <w:sz w:val="28"/>
              </w:rPr>
              <w:t>2031</w:t>
            </w:r>
            <w:r w:rsidR="003B0CC7" w:rsidRPr="003B0CC7">
              <w:rPr>
                <w:sz w:val="28"/>
              </w:rPr>
              <w:t xml:space="preserve"> году</w:t>
            </w:r>
            <w:r w:rsidR="003B0CC7">
              <w:rPr>
                <w:sz w:val="28"/>
              </w:rPr>
              <w:t xml:space="preserve"> к уровню 2020</w:t>
            </w:r>
            <w:r w:rsidR="003B0CC7" w:rsidRPr="003B0CC7">
              <w:rPr>
                <w:sz w:val="28"/>
              </w:rPr>
              <w:t xml:space="preserve"> года)</w:t>
            </w:r>
            <w:r w:rsidRPr="00E74EBA">
              <w:rPr>
                <w:sz w:val="28"/>
              </w:rPr>
              <w:t>:</w:t>
            </w:r>
          </w:p>
          <w:p w:rsidR="00A824EF" w:rsidRPr="00E74EBA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74EBA">
              <w:rPr>
                <w:sz w:val="28"/>
              </w:rPr>
              <w:t>1.1. в сфере теплоснабжения:</w:t>
            </w:r>
          </w:p>
          <w:p w:rsidR="00A824EF" w:rsidRPr="00E74EBA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74EBA">
              <w:rPr>
                <w:sz w:val="28"/>
              </w:rPr>
              <w:t>- увеличение спро</w:t>
            </w:r>
            <w:r w:rsidR="003B0CC7">
              <w:rPr>
                <w:sz w:val="28"/>
              </w:rPr>
              <w:t>са на тепловую энергию – на 27</w:t>
            </w:r>
            <w:r w:rsidR="00216856">
              <w:rPr>
                <w:sz w:val="28"/>
              </w:rPr>
              <w:t xml:space="preserve">,6 </w:t>
            </w:r>
            <w:r w:rsidRPr="00E74EBA">
              <w:rPr>
                <w:sz w:val="28"/>
              </w:rPr>
              <w:t>%;</w:t>
            </w:r>
          </w:p>
          <w:p w:rsidR="00A824EF" w:rsidRPr="00E74EBA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74EBA">
              <w:rPr>
                <w:sz w:val="28"/>
              </w:rPr>
              <w:t>- увеличение установле</w:t>
            </w:r>
            <w:r w:rsidR="00E74EBA" w:rsidRPr="00E74EBA">
              <w:rPr>
                <w:sz w:val="28"/>
              </w:rPr>
              <w:t>нной тепловой мощности – на 39,3</w:t>
            </w:r>
            <w:r w:rsidRPr="00E74EBA">
              <w:rPr>
                <w:sz w:val="28"/>
              </w:rPr>
              <w:t>%;</w:t>
            </w:r>
          </w:p>
          <w:p w:rsidR="00A824EF" w:rsidRPr="00E74EBA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74EBA">
              <w:rPr>
                <w:sz w:val="28"/>
              </w:rPr>
              <w:t>- увеличение присоедине</w:t>
            </w:r>
            <w:r w:rsidR="00E74EBA" w:rsidRPr="00E74EBA">
              <w:rPr>
                <w:sz w:val="28"/>
              </w:rPr>
              <w:t>нной тепловой нагрузки – на 27,6</w:t>
            </w:r>
            <w:r w:rsidRPr="00E74EBA">
              <w:rPr>
                <w:sz w:val="28"/>
              </w:rPr>
              <w:t>%;</w:t>
            </w:r>
          </w:p>
          <w:p w:rsidR="00A824EF" w:rsidRPr="00CB03E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B03E1">
              <w:rPr>
                <w:sz w:val="28"/>
              </w:rPr>
              <w:t>1.2. в сфере водоснабжения:</w:t>
            </w:r>
          </w:p>
          <w:p w:rsidR="00A824EF" w:rsidRPr="00CB03E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B03E1">
              <w:rPr>
                <w:sz w:val="28"/>
              </w:rPr>
              <w:t>- увеличение с</w:t>
            </w:r>
            <w:r w:rsidR="00CB03E1" w:rsidRPr="00CB03E1">
              <w:rPr>
                <w:sz w:val="28"/>
              </w:rPr>
              <w:t>проса на холодную воду – на 15,3</w:t>
            </w:r>
            <w:r w:rsidRPr="00CB03E1">
              <w:rPr>
                <w:sz w:val="28"/>
              </w:rPr>
              <w:t>%;</w:t>
            </w:r>
          </w:p>
          <w:p w:rsidR="00A824EF" w:rsidRPr="00CB03E1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B03E1">
              <w:rPr>
                <w:sz w:val="28"/>
              </w:rPr>
              <w:t>- увеличение протяженн</w:t>
            </w:r>
            <w:r w:rsidR="00FB5C79">
              <w:rPr>
                <w:sz w:val="28"/>
              </w:rPr>
              <w:t>ос</w:t>
            </w:r>
            <w:r w:rsidR="003B0CC7">
              <w:rPr>
                <w:sz w:val="28"/>
              </w:rPr>
              <w:t>ти сетей водоснабжения – на 13,1</w:t>
            </w:r>
            <w:r w:rsidR="00FB5C79">
              <w:rPr>
                <w:sz w:val="28"/>
              </w:rPr>
              <w:t xml:space="preserve"> </w:t>
            </w:r>
            <w:r w:rsidRPr="00CB03E1">
              <w:rPr>
                <w:sz w:val="28"/>
              </w:rPr>
              <w:t>%;</w:t>
            </w:r>
          </w:p>
          <w:p w:rsidR="00A824EF" w:rsidRPr="001A4B92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A4B92">
              <w:rPr>
                <w:sz w:val="28"/>
              </w:rPr>
              <w:t>1.3. в сфере водоотведения:</w:t>
            </w:r>
          </w:p>
          <w:p w:rsidR="00A824EF" w:rsidRPr="001A4B92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A4B92">
              <w:rPr>
                <w:sz w:val="28"/>
              </w:rPr>
              <w:t>- увеличение спроса н</w:t>
            </w:r>
            <w:r w:rsidR="001A4B92" w:rsidRPr="001A4B92">
              <w:rPr>
                <w:sz w:val="28"/>
              </w:rPr>
              <w:t>а услуги водоотведения – на 16</w:t>
            </w:r>
            <w:r w:rsidRPr="001A4B92">
              <w:rPr>
                <w:sz w:val="28"/>
              </w:rPr>
              <w:t>%;</w:t>
            </w:r>
          </w:p>
          <w:p w:rsidR="00A824EF" w:rsidRPr="001A4B92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A4B92">
              <w:rPr>
                <w:sz w:val="28"/>
              </w:rPr>
              <w:t>1.4. в сфере электроснабжения:</w:t>
            </w:r>
          </w:p>
          <w:p w:rsidR="00A824EF" w:rsidRPr="001A4B92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A4B92">
              <w:rPr>
                <w:sz w:val="28"/>
              </w:rPr>
              <w:t>- увеличение спроса н</w:t>
            </w:r>
            <w:r w:rsidR="001A4B92" w:rsidRPr="001A4B92">
              <w:rPr>
                <w:sz w:val="28"/>
              </w:rPr>
              <w:t>а</w:t>
            </w:r>
            <w:r w:rsidR="0099606C">
              <w:rPr>
                <w:sz w:val="28"/>
              </w:rPr>
              <w:t xml:space="preserve"> эл</w:t>
            </w:r>
            <w:r w:rsidR="003B0CC7">
              <w:rPr>
                <w:sz w:val="28"/>
              </w:rPr>
              <w:t>ектрическую энергию – на 24,9</w:t>
            </w:r>
            <w:r w:rsidR="0099606C">
              <w:rPr>
                <w:sz w:val="28"/>
              </w:rPr>
              <w:t xml:space="preserve"> </w:t>
            </w:r>
            <w:r w:rsidRPr="001A4B92">
              <w:rPr>
                <w:sz w:val="28"/>
              </w:rPr>
              <w:t>%.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2. Показатели надежности и качества функционирования систем коммунальной инфраструктуры и перспективы их развития</w:t>
            </w:r>
            <w:r w:rsidR="003B0CC7">
              <w:rPr>
                <w:sz w:val="28"/>
              </w:rPr>
              <w:t xml:space="preserve"> </w:t>
            </w:r>
            <w:r w:rsidR="003B0CC7" w:rsidRPr="003B0CC7">
              <w:rPr>
                <w:sz w:val="28"/>
              </w:rPr>
              <w:t>(в 2031 году к уровню 2020 года):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2.1. в сфере теплоснабжения: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- количество прекращений подачи тепловой энергии, теплоносителя в результате технологических нарушений на тепловых сетях – 0 ед. в год;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- количество прекращений подачи тепловой энергии, теплоносителя в результате технологических нарушений на источниках тепловой энергии – 0 ед. в год;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- увеличение доли отпуска тепловой энергии, осуществляемой потребителям по приборам учета, в общем объеме отпущенной тепловой энергии – до 100%.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2.2. в сфере водоснабжения: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- снижение количества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– на 50%;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 xml:space="preserve">- снижение доли проб питьевой воды, подаваемой с источников водоснабжения, водопроводных станций и иных объектов централизованной системы водоснабжения в распределительную </w:t>
            </w:r>
            <w:r w:rsidRPr="00FE2874">
              <w:rPr>
                <w:sz w:val="28"/>
              </w:rPr>
              <w:lastRenderedPageBreak/>
              <w:t>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воды – на 50%;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- снижение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 – на 53%.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2.3. в сфере водоотведения:</w:t>
            </w:r>
          </w:p>
          <w:p w:rsidR="00A824EF" w:rsidRPr="00FE2874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FE2874">
              <w:rPr>
                <w:sz w:val="28"/>
              </w:rPr>
              <w:t>- количество аварий и засоров на объектах централизованной системы водоотведения в расчете на протяженность канализационной сети в год – 0 ед. в год.</w:t>
            </w:r>
          </w:p>
          <w:p w:rsidR="00A824EF" w:rsidRPr="00E756D2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756D2">
              <w:rPr>
                <w:sz w:val="28"/>
              </w:rPr>
              <w:t>2.4. в сфере электроснабжения:</w:t>
            </w:r>
          </w:p>
          <w:p w:rsidR="00114CFD" w:rsidRPr="006B57F5" w:rsidRDefault="00A824EF" w:rsidP="00A824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756D2">
              <w:rPr>
                <w:sz w:val="28"/>
              </w:rPr>
              <w:t>- количество аварий (перебоев) в системе электроснабжения на территории поселения – 0 ед. в год.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lastRenderedPageBreak/>
              <w:t>Сроки и этапы реализации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07663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 xml:space="preserve">2015 – 2031 годы. </w:t>
            </w:r>
            <w:r w:rsidR="00114CFD">
              <w:rPr>
                <w:color w:val="000000"/>
                <w:kern w:val="28"/>
                <w:sz w:val="28"/>
                <w:szCs w:val="28"/>
                <w:lang w:eastAsia="en-US"/>
              </w:rPr>
              <w:t>Этапы реализации Программы:</w:t>
            </w:r>
          </w:p>
          <w:p w:rsidR="00114CFD" w:rsidRDefault="00114CFD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1 этап: 2015 – 2019 годы;</w:t>
            </w:r>
          </w:p>
          <w:p w:rsidR="00114CFD" w:rsidRDefault="00114CFD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2 этап: 2020</w:t>
            </w:r>
            <w:r w:rsidR="00CC38FD">
              <w:rPr>
                <w:color w:val="000000"/>
                <w:kern w:val="28"/>
                <w:sz w:val="28"/>
                <w:szCs w:val="28"/>
                <w:lang w:eastAsia="en-US"/>
              </w:rPr>
              <w:t xml:space="preserve"> – 2025 годы;</w:t>
            </w:r>
          </w:p>
          <w:p w:rsidR="00CC38FD" w:rsidRDefault="00CC38FD" w:rsidP="00500318">
            <w:pPr>
              <w:jc w:val="both"/>
              <w:rPr>
                <w:color w:val="000000"/>
                <w:kern w:val="28"/>
                <w:sz w:val="28"/>
                <w:szCs w:val="28"/>
                <w:lang w:eastAsia="en-US"/>
              </w:rPr>
            </w:pPr>
            <w:r>
              <w:rPr>
                <w:color w:val="000000"/>
                <w:kern w:val="28"/>
                <w:sz w:val="28"/>
                <w:szCs w:val="28"/>
                <w:lang w:eastAsia="en-US"/>
              </w:rPr>
              <w:t>3 этап: 2026 – 2031 годы.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Объемы требуемых капитальных вложений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Pr="00CC38FD" w:rsidRDefault="00CC38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38FD">
              <w:rPr>
                <w:sz w:val="28"/>
                <w:szCs w:val="28"/>
                <w:lang w:eastAsia="en-US"/>
              </w:rPr>
              <w:t>Всего - 152,316</w:t>
            </w:r>
            <w:r w:rsidR="00114CFD" w:rsidRPr="00CC38FD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114CFD" w:rsidRPr="00CC38FD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="00114CFD" w:rsidRPr="00CC38FD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114CFD" w:rsidRPr="00CC38FD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114CFD" w:rsidRPr="00CC38FD">
              <w:rPr>
                <w:sz w:val="28"/>
                <w:szCs w:val="28"/>
                <w:lang w:eastAsia="en-US"/>
              </w:rPr>
              <w:t>.</w:t>
            </w:r>
          </w:p>
          <w:p w:rsidR="00114CFD" w:rsidRPr="00CC38FD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38FD"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 w:rsidRPr="00CC38FD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CC38FD">
              <w:rPr>
                <w:sz w:val="28"/>
                <w:szCs w:val="28"/>
                <w:lang w:eastAsia="en-US"/>
              </w:rPr>
              <w:t>. по видам коммунальных услуг:</w:t>
            </w:r>
          </w:p>
          <w:p w:rsidR="00114CFD" w:rsidRPr="00CC38FD" w:rsidRDefault="00CC38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38FD">
              <w:rPr>
                <w:sz w:val="28"/>
                <w:szCs w:val="28"/>
                <w:lang w:eastAsia="en-US"/>
              </w:rPr>
              <w:t>Теплоснабжение – 9,320</w:t>
            </w:r>
            <w:r w:rsidR="00114CFD" w:rsidRPr="00CC38FD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114CFD" w:rsidRPr="00CC38FD" w:rsidRDefault="00CC38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38FD">
              <w:rPr>
                <w:sz w:val="28"/>
                <w:szCs w:val="28"/>
                <w:lang w:eastAsia="en-US"/>
              </w:rPr>
              <w:t>Водоснабжение – 81,462</w:t>
            </w:r>
            <w:r w:rsidR="00114CFD" w:rsidRPr="00CC38FD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A824EF" w:rsidRPr="00CC38FD" w:rsidRDefault="00A824EF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38FD">
              <w:rPr>
                <w:sz w:val="28"/>
                <w:szCs w:val="28"/>
                <w:lang w:eastAsia="en-US"/>
              </w:rPr>
              <w:t xml:space="preserve">Водоотведение </w:t>
            </w:r>
            <w:r w:rsidR="00CC38FD" w:rsidRPr="00CC38FD">
              <w:rPr>
                <w:sz w:val="28"/>
                <w:szCs w:val="28"/>
                <w:lang w:eastAsia="en-US"/>
              </w:rPr>
              <w:t>–</w:t>
            </w:r>
            <w:r w:rsidRPr="00CC38FD">
              <w:rPr>
                <w:sz w:val="28"/>
                <w:szCs w:val="28"/>
                <w:lang w:eastAsia="en-US"/>
              </w:rPr>
              <w:t xml:space="preserve"> </w:t>
            </w:r>
            <w:r w:rsidR="00CC38FD" w:rsidRPr="00CC38FD">
              <w:rPr>
                <w:sz w:val="28"/>
                <w:szCs w:val="28"/>
                <w:lang w:eastAsia="en-US"/>
              </w:rPr>
              <w:t xml:space="preserve">43,0 </w:t>
            </w:r>
            <w:proofErr w:type="spellStart"/>
            <w:r w:rsidR="00CC38FD" w:rsidRPr="00CC38FD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="00CC38FD" w:rsidRPr="00CC38FD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="00CC38FD" w:rsidRPr="00CC38FD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="00CC38FD" w:rsidRPr="00CC38FD">
              <w:rPr>
                <w:sz w:val="28"/>
                <w:szCs w:val="28"/>
                <w:lang w:eastAsia="en-US"/>
              </w:rPr>
              <w:t>.</w:t>
            </w:r>
          </w:p>
          <w:p w:rsidR="00114CFD" w:rsidRPr="00CC38FD" w:rsidRDefault="00CC38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38FD">
              <w:rPr>
                <w:sz w:val="28"/>
                <w:szCs w:val="28"/>
                <w:lang w:eastAsia="en-US"/>
              </w:rPr>
              <w:t>Электроснабжение – 13,034</w:t>
            </w:r>
            <w:r w:rsidR="00114CFD" w:rsidRPr="00CC38FD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114CFD" w:rsidRDefault="00A824EF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CC38FD">
              <w:rPr>
                <w:sz w:val="28"/>
                <w:szCs w:val="28"/>
                <w:lang w:eastAsia="en-US"/>
              </w:rPr>
              <w:t>Сбор ТК</w:t>
            </w:r>
            <w:r w:rsidR="00CC38FD" w:rsidRPr="00CC38FD">
              <w:rPr>
                <w:sz w:val="28"/>
                <w:szCs w:val="28"/>
                <w:lang w:eastAsia="en-US"/>
              </w:rPr>
              <w:t>О - 5,5</w:t>
            </w:r>
            <w:r w:rsidR="00114CFD" w:rsidRPr="00CC38FD">
              <w:rPr>
                <w:sz w:val="28"/>
                <w:szCs w:val="28"/>
                <w:lang w:eastAsia="en-US"/>
              </w:rPr>
              <w:t xml:space="preserve"> млн. руб.</w:t>
            </w:r>
          </w:p>
          <w:p w:rsidR="00114CFD" w:rsidRPr="006B57F5" w:rsidRDefault="00114CFD" w:rsidP="00CC38FD">
            <w:pPr>
              <w:autoSpaceDE w:val="0"/>
              <w:autoSpaceDN w:val="0"/>
              <w:adjustRightInd w:val="0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Источники финансирования - средства бюджетов всех </w:t>
            </w:r>
            <w:r w:rsidR="00107663">
              <w:rPr>
                <w:sz w:val="28"/>
                <w:lang w:eastAsia="en-US"/>
              </w:rPr>
              <w:t xml:space="preserve">уровней, тарифная составляющая, </w:t>
            </w:r>
            <w:r>
              <w:rPr>
                <w:sz w:val="28"/>
                <w:lang w:eastAsia="en-US"/>
              </w:rPr>
              <w:t>инвестиции.</w:t>
            </w:r>
          </w:p>
        </w:tc>
      </w:tr>
      <w:tr w:rsidR="00114CFD" w:rsidTr="000D61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CFD" w:rsidRDefault="00114CFD" w:rsidP="00500318">
            <w:pPr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CFD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инвестиционной привлекательности</w:t>
            </w:r>
          </w:p>
          <w:p w:rsidR="00114CFD" w:rsidRDefault="00114CFD" w:rsidP="0050031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коммунальной инфраструктуры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образования;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-снижение темпов износа объектов коммунальной инфраструктуры;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интегрального показателя аварийности инженерных сетей;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снижение потерь энергоресурсов в инженерных сетях;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эффективности использования топливно-энергетических ресурсов;</w:t>
            </w:r>
          </w:p>
          <w:p w:rsidR="00114CFD" w:rsidRDefault="00114CFD" w:rsidP="00500318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качества коммунальных услуг. </w:t>
            </w:r>
          </w:p>
        </w:tc>
      </w:tr>
    </w:tbl>
    <w:p w:rsidR="00114CFD" w:rsidRDefault="00356A61" w:rsidP="00114C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</w:t>
      </w:r>
      <w:r w:rsidR="00A824EF">
        <w:rPr>
          <w:b/>
          <w:bCs/>
          <w:color w:val="000000"/>
          <w:sz w:val="28"/>
          <w:szCs w:val="28"/>
        </w:rPr>
        <w:t xml:space="preserve">. </w:t>
      </w:r>
      <w:r w:rsidR="00114CFD">
        <w:rPr>
          <w:b/>
          <w:bCs/>
          <w:color w:val="000000"/>
          <w:sz w:val="28"/>
          <w:szCs w:val="28"/>
        </w:rPr>
        <w:t>Общие положения</w:t>
      </w:r>
    </w:p>
    <w:p w:rsidR="00356A61" w:rsidRDefault="00356A61" w:rsidP="00114CFD">
      <w:pPr>
        <w:jc w:val="center"/>
        <w:rPr>
          <w:b/>
          <w:bCs/>
          <w:color w:val="000000"/>
          <w:sz w:val="28"/>
          <w:szCs w:val="28"/>
        </w:rPr>
      </w:pPr>
    </w:p>
    <w:p w:rsidR="00114CFD" w:rsidRDefault="00114CFD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Программа комплексного развития систем коммунальной инфраструктуры Калачевского сельского поселения (далее – Программа) разработана 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округов», Генеральным планом Калачевского сельского поселения, утвержденным</w:t>
      </w:r>
      <w:proofErr w:type="gramEnd"/>
      <w:r>
        <w:rPr>
          <w:color w:val="000000"/>
          <w:sz w:val="28"/>
          <w:szCs w:val="28"/>
        </w:rPr>
        <w:t xml:space="preserve"> решением Совета народных депутатов Калачевского сельского поселения от 29.11.2012 г. № 57, </w:t>
      </w:r>
      <w:r>
        <w:rPr>
          <w:rFonts w:eastAsia="Calibri"/>
          <w:color w:val="000000"/>
          <w:sz w:val="28"/>
          <w:szCs w:val="28"/>
        </w:rPr>
        <w:t xml:space="preserve">схемами теплоснабжения, </w:t>
      </w:r>
      <w:hyperlink r:id="rId9" w:history="1">
        <w:r w:rsidRPr="00A824EF">
          <w:rPr>
            <w:rStyle w:val="a4"/>
            <w:rFonts w:eastAsia="Calibri"/>
            <w:color w:val="000000"/>
            <w:sz w:val="28"/>
            <w:szCs w:val="28"/>
            <w:u w:val="none"/>
          </w:rPr>
          <w:t>схемами</w:t>
        </w:r>
      </w:hyperlink>
      <w:r>
        <w:rPr>
          <w:rFonts w:eastAsia="Calibri"/>
          <w:color w:val="000000"/>
          <w:sz w:val="28"/>
          <w:szCs w:val="28"/>
        </w:rPr>
        <w:t xml:space="preserve"> водоснабжения и водоотведения.</w:t>
      </w:r>
    </w:p>
    <w:p w:rsidR="00114CFD" w:rsidRDefault="00114CFD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устанавливает </w:t>
      </w:r>
      <w:r>
        <w:rPr>
          <w:rFonts w:eastAsia="Calibri"/>
          <w:color w:val="000000"/>
          <w:sz w:val="28"/>
          <w:szCs w:val="28"/>
        </w:rPr>
        <w:t>перечни мероприятий по строительству, реконструкции систем электро-, тепло-, водоснабжения и водоотведения, объектов, используемых для утилизации, обезвреживан</w:t>
      </w:r>
      <w:r w:rsidR="00A824EF">
        <w:rPr>
          <w:rFonts w:eastAsia="Calibri"/>
          <w:color w:val="000000"/>
          <w:sz w:val="28"/>
          <w:szCs w:val="28"/>
        </w:rPr>
        <w:t>ия и захоронения твердых коммунальных</w:t>
      </w:r>
      <w:r>
        <w:rPr>
          <w:rFonts w:eastAsia="Calibri"/>
          <w:color w:val="000000"/>
          <w:sz w:val="28"/>
          <w:szCs w:val="28"/>
        </w:rPr>
        <w:t xml:space="preserve"> о</w:t>
      </w:r>
      <w:r w:rsidR="00A824EF">
        <w:rPr>
          <w:rFonts w:eastAsia="Calibri"/>
          <w:color w:val="000000"/>
          <w:sz w:val="28"/>
          <w:szCs w:val="28"/>
        </w:rPr>
        <w:t>тходов (далее – ТК</w:t>
      </w:r>
      <w:r>
        <w:rPr>
          <w:rFonts w:eastAsia="Calibri"/>
          <w:color w:val="000000"/>
          <w:sz w:val="28"/>
          <w:szCs w:val="28"/>
        </w:rPr>
        <w:t>О).</w:t>
      </w:r>
    </w:p>
    <w:p w:rsidR="00114CFD" w:rsidRDefault="00114CFD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Целью </w:t>
      </w:r>
      <w:proofErr w:type="gramStart"/>
      <w:r>
        <w:rPr>
          <w:sz w:val="28"/>
          <w:szCs w:val="28"/>
        </w:rPr>
        <w:t>разработки Программы комплексного развития систем коммунальной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</w:t>
      </w:r>
      <w:proofErr w:type="gramEnd"/>
      <w:r>
        <w:rPr>
          <w:sz w:val="28"/>
          <w:szCs w:val="28"/>
        </w:rPr>
        <w:t xml:space="preserve"> является обеспечение развития коммунальных систем и объектов в соответствии с потребностями жилищного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114CFD" w:rsidRDefault="00114CFD" w:rsidP="00114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организаций, обслуживающих системы коммунальной инфраструктуры муниципального образования.</w:t>
      </w:r>
    </w:p>
    <w:p w:rsidR="00114CFD" w:rsidRDefault="00114CFD" w:rsidP="00114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комплексного развития систем коммунальной инфраструктуры муниципального </w:t>
      </w:r>
      <w:r w:rsidR="007576CD">
        <w:rPr>
          <w:sz w:val="28"/>
          <w:szCs w:val="28"/>
        </w:rPr>
        <w:t>образования представляет</w:t>
      </w:r>
      <w:r>
        <w:rPr>
          <w:sz w:val="28"/>
          <w:szCs w:val="28"/>
        </w:rPr>
        <w:t xml:space="preserve">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инфраструктуры.</w:t>
      </w:r>
    </w:p>
    <w:p w:rsidR="00885FA8" w:rsidRDefault="00885FA8" w:rsidP="00114CFD">
      <w:pPr>
        <w:jc w:val="center"/>
        <w:rPr>
          <w:b/>
          <w:bCs/>
          <w:color w:val="000000"/>
          <w:sz w:val="28"/>
          <w:szCs w:val="28"/>
        </w:rPr>
      </w:pPr>
    </w:p>
    <w:p w:rsidR="00CE3005" w:rsidRDefault="00CE3005" w:rsidP="00381DC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81DC7" w:rsidRPr="00381DC7" w:rsidRDefault="00381DC7" w:rsidP="00381DC7">
      <w:pPr>
        <w:jc w:val="center"/>
        <w:rPr>
          <w:b/>
          <w:bCs/>
          <w:color w:val="000000"/>
          <w:sz w:val="28"/>
          <w:szCs w:val="28"/>
        </w:rPr>
      </w:pPr>
      <w:r w:rsidRPr="00381DC7">
        <w:rPr>
          <w:b/>
          <w:bCs/>
          <w:color w:val="000000"/>
          <w:sz w:val="28"/>
          <w:szCs w:val="28"/>
        </w:rPr>
        <w:lastRenderedPageBreak/>
        <w:t>3. Характеристика существующего состояния систем коммунальной инфраструктуры</w:t>
      </w:r>
    </w:p>
    <w:p w:rsidR="00381DC7" w:rsidRPr="00381DC7" w:rsidRDefault="00381DC7" w:rsidP="00381DC7">
      <w:pPr>
        <w:jc w:val="center"/>
        <w:rPr>
          <w:b/>
          <w:bCs/>
          <w:color w:val="000000"/>
          <w:sz w:val="28"/>
          <w:szCs w:val="28"/>
        </w:rPr>
      </w:pPr>
    </w:p>
    <w:p w:rsidR="00381DC7" w:rsidRPr="00381DC7" w:rsidRDefault="00381DC7" w:rsidP="00381DC7">
      <w:pPr>
        <w:jc w:val="center"/>
        <w:rPr>
          <w:b/>
          <w:bCs/>
          <w:color w:val="000000"/>
          <w:sz w:val="28"/>
          <w:szCs w:val="28"/>
        </w:rPr>
      </w:pPr>
      <w:r w:rsidRPr="00381DC7">
        <w:rPr>
          <w:b/>
          <w:bCs/>
          <w:color w:val="000000"/>
          <w:sz w:val="28"/>
          <w:szCs w:val="28"/>
        </w:rPr>
        <w:t>3.1. Характеристика системы водоснабжения</w:t>
      </w:r>
    </w:p>
    <w:p w:rsidR="00381DC7" w:rsidRDefault="00381DC7" w:rsidP="00114CFD">
      <w:pPr>
        <w:jc w:val="center"/>
        <w:rPr>
          <w:b/>
          <w:bCs/>
          <w:color w:val="000000"/>
          <w:sz w:val="28"/>
          <w:szCs w:val="28"/>
        </w:rPr>
      </w:pPr>
    </w:p>
    <w:p w:rsidR="00393184" w:rsidRDefault="00393184" w:rsidP="00114CFD">
      <w:pPr>
        <w:pStyle w:val="Default"/>
        <w:ind w:firstLine="709"/>
        <w:jc w:val="both"/>
        <w:rPr>
          <w:sz w:val="28"/>
          <w:szCs w:val="28"/>
        </w:rPr>
      </w:pPr>
      <w:r w:rsidRPr="00393184">
        <w:rPr>
          <w:sz w:val="28"/>
          <w:szCs w:val="28"/>
        </w:rPr>
        <w:t xml:space="preserve">В настоящее время на территории населенных пунктов имеются слаборазвитые сети централизованного водоснабжения. Автономные системы хозяйственно-питьевого и противопожарного водоснабжения имеются в п. </w:t>
      </w:r>
      <w:proofErr w:type="spellStart"/>
      <w:r w:rsidRPr="00393184">
        <w:rPr>
          <w:sz w:val="28"/>
          <w:szCs w:val="28"/>
        </w:rPr>
        <w:t>Калачево</w:t>
      </w:r>
      <w:proofErr w:type="spellEnd"/>
      <w:r w:rsidRPr="00393184">
        <w:rPr>
          <w:sz w:val="28"/>
          <w:szCs w:val="28"/>
        </w:rPr>
        <w:t xml:space="preserve"> (Центральная усадьба), п. Индустрия, с. Новорождественское. Водоснабжение населенных пунктов организовано от: централизованных систем водоснабжения, децентрализованных источников – одиночных скважин, водоразборных колонок, шахтных колодцев общего и частного пользования.   </w:t>
      </w:r>
    </w:p>
    <w:p w:rsidR="00393184" w:rsidRDefault="00393184" w:rsidP="00114CFD">
      <w:pPr>
        <w:pStyle w:val="Default"/>
        <w:ind w:firstLine="709"/>
        <w:jc w:val="both"/>
        <w:rPr>
          <w:sz w:val="28"/>
          <w:szCs w:val="28"/>
        </w:rPr>
      </w:pPr>
      <w:r w:rsidRPr="00393184">
        <w:rPr>
          <w:sz w:val="28"/>
          <w:szCs w:val="28"/>
        </w:rPr>
        <w:t xml:space="preserve">Источником водоснабжения п. </w:t>
      </w:r>
      <w:proofErr w:type="spellStart"/>
      <w:r w:rsidRPr="00393184">
        <w:rPr>
          <w:sz w:val="28"/>
          <w:szCs w:val="28"/>
        </w:rPr>
        <w:t>Калачево</w:t>
      </w:r>
      <w:proofErr w:type="spellEnd"/>
      <w:r w:rsidRPr="00393184">
        <w:rPr>
          <w:sz w:val="28"/>
          <w:szCs w:val="28"/>
        </w:rPr>
        <w:t xml:space="preserve"> (Центральная усадьба), п. Индустрия, с. Новорождественское являются артезианские скважины. В населенных пунктах п. Матюшино и п. Новый путь централизованное водоснабжение отсутствует, жители пользуются водой из шахтных колодцев и индивидуальных артезианских скважин.</w:t>
      </w:r>
    </w:p>
    <w:p w:rsidR="00393184" w:rsidRDefault="00393184" w:rsidP="00114CFD">
      <w:pPr>
        <w:pStyle w:val="Default"/>
        <w:ind w:firstLine="709"/>
        <w:jc w:val="both"/>
        <w:rPr>
          <w:sz w:val="28"/>
          <w:szCs w:val="28"/>
        </w:rPr>
      </w:pPr>
      <w:r w:rsidRPr="00393184">
        <w:rPr>
          <w:sz w:val="28"/>
          <w:szCs w:val="28"/>
        </w:rPr>
        <w:t>Суммарная протяженность водопроводных сетей в нас</w:t>
      </w:r>
      <w:r w:rsidR="00966E17">
        <w:rPr>
          <w:sz w:val="28"/>
          <w:szCs w:val="28"/>
        </w:rPr>
        <w:t>еленных пунктах составляет 23,88</w:t>
      </w:r>
      <w:r w:rsidRPr="00393184">
        <w:rPr>
          <w:sz w:val="28"/>
          <w:szCs w:val="28"/>
        </w:rPr>
        <w:t xml:space="preserve"> км. Водоснабжение осуществляется подземными водами, всего эксплуатируются 7 водозаборов. Подъем воды осуществляется погружными насосами отечественного производства марки ЭЦВ, ПОТОК.</w:t>
      </w:r>
    </w:p>
    <w:p w:rsidR="00356A61" w:rsidRDefault="00356A61" w:rsidP="00356A6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выполнены работы по строительству 5,6 км водопроводных сетей для подключения п. </w:t>
      </w:r>
      <w:proofErr w:type="spellStart"/>
      <w:r>
        <w:rPr>
          <w:sz w:val="28"/>
          <w:szCs w:val="28"/>
        </w:rPr>
        <w:t>Калачево</w:t>
      </w:r>
      <w:proofErr w:type="spellEnd"/>
      <w:r>
        <w:rPr>
          <w:sz w:val="28"/>
          <w:szCs w:val="28"/>
        </w:rPr>
        <w:t xml:space="preserve"> к сетям ПО «Водоканал» для снабжения водой с </w:t>
      </w:r>
      <w:proofErr w:type="spellStart"/>
      <w:r>
        <w:rPr>
          <w:sz w:val="28"/>
          <w:szCs w:val="28"/>
        </w:rPr>
        <w:t>водоразбора</w:t>
      </w:r>
      <w:proofErr w:type="spellEnd"/>
      <w:r>
        <w:rPr>
          <w:sz w:val="28"/>
          <w:szCs w:val="28"/>
        </w:rPr>
        <w:t xml:space="preserve"> г. Прокопьевска. </w:t>
      </w:r>
    </w:p>
    <w:p w:rsidR="00393184" w:rsidRDefault="00356A61" w:rsidP="00114CFD">
      <w:pPr>
        <w:pStyle w:val="Default"/>
        <w:ind w:firstLine="709"/>
        <w:jc w:val="both"/>
        <w:rPr>
          <w:sz w:val="28"/>
          <w:szCs w:val="28"/>
        </w:rPr>
      </w:pPr>
      <w:r w:rsidRPr="00356A61">
        <w:rPr>
          <w:sz w:val="28"/>
          <w:szCs w:val="28"/>
        </w:rPr>
        <w:t>В п</w:t>
      </w:r>
      <w:r>
        <w:rPr>
          <w:sz w:val="28"/>
          <w:szCs w:val="28"/>
        </w:rPr>
        <w:t>.</w:t>
      </w:r>
      <w:r w:rsidRPr="00356A61">
        <w:rPr>
          <w:sz w:val="28"/>
          <w:szCs w:val="28"/>
        </w:rPr>
        <w:t xml:space="preserve"> </w:t>
      </w:r>
      <w:proofErr w:type="gramStart"/>
      <w:r w:rsidRPr="00356A61">
        <w:rPr>
          <w:sz w:val="28"/>
          <w:szCs w:val="28"/>
        </w:rPr>
        <w:t>Матюшино</w:t>
      </w:r>
      <w:proofErr w:type="gramEnd"/>
      <w:r w:rsidRPr="00356A61">
        <w:rPr>
          <w:sz w:val="28"/>
          <w:szCs w:val="28"/>
        </w:rPr>
        <w:t xml:space="preserve"> и п. Новый путь отсутствует централизованная система водоснабжения.</w:t>
      </w:r>
    </w:p>
    <w:p w:rsidR="00356A61" w:rsidRDefault="00356A61" w:rsidP="00114CFD">
      <w:pPr>
        <w:pStyle w:val="Default"/>
        <w:ind w:firstLine="709"/>
        <w:jc w:val="both"/>
        <w:rPr>
          <w:sz w:val="28"/>
          <w:szCs w:val="28"/>
        </w:rPr>
      </w:pPr>
    </w:p>
    <w:p w:rsidR="00356A61" w:rsidRDefault="00356A61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356A61">
        <w:rPr>
          <w:b/>
          <w:color w:val="000000"/>
          <w:sz w:val="28"/>
          <w:szCs w:val="28"/>
        </w:rPr>
        <w:t>3.2. Характеристика системы водоотведения</w:t>
      </w:r>
    </w:p>
    <w:p w:rsidR="002F51CE" w:rsidRDefault="002F51CE" w:rsidP="00356A61">
      <w:pPr>
        <w:adjustRightInd w:val="0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2F51CE" w:rsidRDefault="002F51CE" w:rsidP="002F51CE">
      <w:pPr>
        <w:ind w:firstLine="709"/>
        <w:jc w:val="both"/>
        <w:rPr>
          <w:color w:val="000000"/>
          <w:sz w:val="28"/>
          <w:szCs w:val="28"/>
        </w:rPr>
      </w:pPr>
      <w:r w:rsidRPr="002F51CE">
        <w:rPr>
          <w:color w:val="000000"/>
          <w:sz w:val="28"/>
          <w:szCs w:val="28"/>
        </w:rPr>
        <w:t xml:space="preserve">Централизованная система канализации с очисткой стоков на очистных сооружениях в населенных пунктах отсутствует.  </w:t>
      </w:r>
    </w:p>
    <w:p w:rsidR="002F51CE" w:rsidRDefault="002F51CE" w:rsidP="002F51CE">
      <w:pPr>
        <w:ind w:firstLine="709"/>
        <w:jc w:val="both"/>
        <w:rPr>
          <w:color w:val="000000"/>
          <w:sz w:val="28"/>
          <w:szCs w:val="28"/>
        </w:rPr>
      </w:pPr>
      <w:r w:rsidRPr="002F51CE">
        <w:rPr>
          <w:color w:val="000000"/>
          <w:sz w:val="28"/>
          <w:szCs w:val="28"/>
        </w:rPr>
        <w:t>Принята и функционирует полная раздельная система канализации:</w:t>
      </w:r>
    </w:p>
    <w:p w:rsidR="002F51CE" w:rsidRDefault="002F51CE" w:rsidP="002F51CE">
      <w:pPr>
        <w:ind w:firstLine="709"/>
        <w:jc w:val="both"/>
        <w:rPr>
          <w:color w:val="000000"/>
          <w:sz w:val="28"/>
          <w:szCs w:val="28"/>
        </w:rPr>
      </w:pPr>
      <w:r w:rsidRPr="002F51CE">
        <w:rPr>
          <w:color w:val="000000"/>
          <w:sz w:val="28"/>
          <w:szCs w:val="28"/>
        </w:rPr>
        <w:t xml:space="preserve"> - дождевые сточные (поверхностные) воды самотеком отводятся по рельефу; </w:t>
      </w:r>
    </w:p>
    <w:p w:rsidR="002F51CE" w:rsidRDefault="00CE3005" w:rsidP="002F51C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F51CE" w:rsidRPr="002F51CE">
        <w:rPr>
          <w:color w:val="000000"/>
          <w:sz w:val="28"/>
          <w:szCs w:val="28"/>
        </w:rPr>
        <w:t xml:space="preserve">- хозяйственно-бытовые сточные воды от общественных зданий, школ, детских садов, оборудованных системой канализации, поступают в выгребные ямы. </w:t>
      </w:r>
    </w:p>
    <w:p w:rsidR="002F51CE" w:rsidRPr="002F51CE" w:rsidRDefault="002F51CE" w:rsidP="002F51CE">
      <w:pPr>
        <w:ind w:firstLine="709"/>
        <w:jc w:val="both"/>
        <w:rPr>
          <w:color w:val="000000"/>
          <w:sz w:val="28"/>
          <w:szCs w:val="28"/>
        </w:rPr>
      </w:pPr>
      <w:r w:rsidRPr="002F51CE">
        <w:rPr>
          <w:color w:val="000000"/>
          <w:sz w:val="28"/>
          <w:szCs w:val="28"/>
        </w:rPr>
        <w:t>Население частной жилой застройки пользуется надворными туалетами и выгребными ямами, из которых нечистоты ежегодно вывозятся на поля ассенизации. По наполняемости канализационные ямы очищаются, путем вывоза сточных вод ассенизаторскими машинами. Вывоз сточных вод осуществляется на поле отстойник.</w:t>
      </w:r>
    </w:p>
    <w:p w:rsidR="00BF3865" w:rsidRDefault="00BF3865" w:rsidP="0076318F">
      <w:pPr>
        <w:ind w:firstLine="652"/>
        <w:rPr>
          <w:b/>
          <w:sz w:val="28"/>
          <w:szCs w:val="28"/>
        </w:rPr>
      </w:pPr>
    </w:p>
    <w:p w:rsidR="00CE3005" w:rsidRDefault="00CE3005" w:rsidP="00114CFD">
      <w:pPr>
        <w:ind w:firstLine="652"/>
        <w:jc w:val="center"/>
        <w:rPr>
          <w:b/>
          <w:sz w:val="28"/>
          <w:szCs w:val="28"/>
        </w:rPr>
      </w:pPr>
    </w:p>
    <w:p w:rsidR="00CE3005" w:rsidRDefault="00CE3005" w:rsidP="00114CFD">
      <w:pPr>
        <w:ind w:firstLine="652"/>
        <w:jc w:val="center"/>
        <w:rPr>
          <w:b/>
          <w:sz w:val="28"/>
          <w:szCs w:val="28"/>
        </w:rPr>
      </w:pPr>
    </w:p>
    <w:p w:rsidR="00CE3005" w:rsidRDefault="00CE3005" w:rsidP="00114CFD">
      <w:pPr>
        <w:ind w:firstLine="652"/>
        <w:jc w:val="center"/>
        <w:rPr>
          <w:b/>
          <w:sz w:val="28"/>
          <w:szCs w:val="28"/>
        </w:rPr>
      </w:pPr>
    </w:p>
    <w:p w:rsidR="000D61DD" w:rsidRDefault="000D61DD" w:rsidP="00114CFD">
      <w:pPr>
        <w:ind w:firstLine="652"/>
        <w:jc w:val="center"/>
        <w:rPr>
          <w:b/>
          <w:sz w:val="28"/>
          <w:szCs w:val="28"/>
        </w:rPr>
      </w:pPr>
    </w:p>
    <w:p w:rsidR="002F51CE" w:rsidRDefault="00654C4F" w:rsidP="00114CFD">
      <w:pPr>
        <w:ind w:firstLine="652"/>
        <w:jc w:val="center"/>
        <w:rPr>
          <w:b/>
          <w:sz w:val="28"/>
          <w:szCs w:val="28"/>
        </w:rPr>
      </w:pPr>
      <w:r w:rsidRPr="00654C4F">
        <w:rPr>
          <w:b/>
          <w:sz w:val="28"/>
          <w:szCs w:val="28"/>
        </w:rPr>
        <w:lastRenderedPageBreak/>
        <w:t>3.3. Характеристика системы теплоснабжения</w:t>
      </w:r>
    </w:p>
    <w:p w:rsidR="00654C4F" w:rsidRDefault="00654C4F" w:rsidP="00114CFD">
      <w:pPr>
        <w:ind w:firstLine="652"/>
        <w:jc w:val="center"/>
        <w:rPr>
          <w:b/>
          <w:sz w:val="28"/>
          <w:szCs w:val="28"/>
        </w:rPr>
      </w:pPr>
    </w:p>
    <w:p w:rsidR="00114CFD" w:rsidRDefault="00114CFD" w:rsidP="00114CFD">
      <w:pPr>
        <w:pStyle w:val="Defaul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Калачевское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не имеет единой системы теплоснабжения. Каждая котельная работает локально в своей зоне действия. Система теплоснабжения открытая. Отпуск тепла потребителям осуществляется в горячей воде. </w:t>
      </w:r>
    </w:p>
    <w:p w:rsidR="00654C4F" w:rsidRDefault="00114CFD" w:rsidP="00114C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потребителями тепловой энергии Калачевского сельского поселения являются объекты жилищного фонда, социально-бытового назначения. Суммарные тепловые нагрузки потребителей Калачевского сельского поселения составляют 1,3032 Гкал/ч. Общая протяженность тепловых сетей в двухтрубном выражении сост</w:t>
      </w:r>
      <w:r w:rsidR="00654C4F">
        <w:rPr>
          <w:sz w:val="28"/>
          <w:szCs w:val="28"/>
        </w:rPr>
        <w:t>ав</w:t>
      </w:r>
      <w:r w:rsidR="00966E17">
        <w:rPr>
          <w:sz w:val="28"/>
          <w:szCs w:val="28"/>
        </w:rPr>
        <w:t>ляет 507</w:t>
      </w:r>
      <w:r>
        <w:rPr>
          <w:sz w:val="28"/>
          <w:szCs w:val="28"/>
        </w:rPr>
        <w:t xml:space="preserve"> метров. Тепловые сети – водяные, двухтрубные, тупиковые. Прокладка тепловых сетей – подземная в непроходных каналах, надземная на высоких и низких опорах. </w:t>
      </w:r>
    </w:p>
    <w:p w:rsidR="00114CFD" w:rsidRDefault="00114CFD" w:rsidP="00114CF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Перспектива теплоснабжения заключается в реконструкции и модернизации существующих источников теплоснабжения, заменой устаревшего, малоэффективного, </w:t>
      </w:r>
      <w:proofErr w:type="spellStart"/>
      <w:r w:rsidR="007576CD">
        <w:rPr>
          <w:color w:val="auto"/>
          <w:sz w:val="28"/>
          <w:szCs w:val="28"/>
        </w:rPr>
        <w:t>низкопроизводительного</w:t>
      </w:r>
      <w:proofErr w:type="spellEnd"/>
      <w:r>
        <w:rPr>
          <w:color w:val="auto"/>
          <w:sz w:val="28"/>
          <w:szCs w:val="28"/>
        </w:rPr>
        <w:t xml:space="preserve"> оборудования (котлы, насосы, арматура) на современное оборудование</w:t>
      </w:r>
      <w:r>
        <w:rPr>
          <w:sz w:val="28"/>
          <w:szCs w:val="28"/>
        </w:rPr>
        <w:t xml:space="preserve"> более производительное и эффективное. Подбор оборудования должен происходить с учетом обязательного резерва по </w:t>
      </w:r>
      <w:proofErr w:type="spellStart"/>
      <w:r>
        <w:rPr>
          <w:sz w:val="28"/>
          <w:szCs w:val="28"/>
        </w:rPr>
        <w:t>теплопроизводительности</w:t>
      </w:r>
      <w:proofErr w:type="spellEnd"/>
      <w:r>
        <w:rPr>
          <w:sz w:val="28"/>
          <w:szCs w:val="28"/>
        </w:rPr>
        <w:t xml:space="preserve"> (примерно 20</w:t>
      </w:r>
      <w:r w:rsidR="00654C4F">
        <w:rPr>
          <w:sz w:val="28"/>
          <w:szCs w:val="28"/>
        </w:rPr>
        <w:t xml:space="preserve">%), </w:t>
      </w:r>
      <w:proofErr w:type="gramStart"/>
      <w:r w:rsidR="00654C4F"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 тепловых сетей.</w:t>
      </w:r>
    </w:p>
    <w:p w:rsidR="00114CFD" w:rsidRPr="00114CFD" w:rsidRDefault="00114CFD" w:rsidP="00114CFD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</w:rPr>
        <w:t xml:space="preserve"> </w:t>
      </w:r>
      <w:r>
        <w:rPr>
          <w:sz w:val="28"/>
          <w:szCs w:val="28"/>
        </w:rPr>
        <w:t>Теплоснабжение промышленных предприятий будет осуществляться от индивидуальных источников тепла, расположенных на промышленных площадках.</w:t>
      </w:r>
    </w:p>
    <w:p w:rsidR="00743C5D" w:rsidRDefault="00743C5D" w:rsidP="00654C4F">
      <w:pPr>
        <w:jc w:val="center"/>
        <w:rPr>
          <w:b/>
          <w:sz w:val="28"/>
          <w:szCs w:val="28"/>
        </w:rPr>
      </w:pPr>
    </w:p>
    <w:p w:rsidR="00654C4F" w:rsidRDefault="00654C4F" w:rsidP="00654C4F">
      <w:pPr>
        <w:jc w:val="center"/>
        <w:rPr>
          <w:b/>
          <w:sz w:val="28"/>
          <w:szCs w:val="28"/>
        </w:rPr>
      </w:pPr>
      <w:r w:rsidRPr="00654C4F">
        <w:rPr>
          <w:b/>
          <w:sz w:val="28"/>
          <w:szCs w:val="28"/>
        </w:rPr>
        <w:t>3.4. Характеристика системы электроснабжения</w:t>
      </w:r>
    </w:p>
    <w:p w:rsidR="00654C4F" w:rsidRPr="00654C4F" w:rsidRDefault="00654C4F" w:rsidP="00654C4F">
      <w:pPr>
        <w:jc w:val="center"/>
        <w:rPr>
          <w:b/>
          <w:sz w:val="28"/>
          <w:szCs w:val="28"/>
        </w:rPr>
      </w:pPr>
    </w:p>
    <w:p w:rsidR="00DE7572" w:rsidRDefault="00114CFD" w:rsidP="00114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Калачевского сельского поселения обеспечивается</w:t>
      </w:r>
      <w:r w:rsidR="00DE7572" w:rsidRPr="00DE7572">
        <w:rPr>
          <w:b/>
          <w:sz w:val="28"/>
          <w:szCs w:val="28"/>
          <w:u w:val="single"/>
        </w:rPr>
        <w:t xml:space="preserve"> </w:t>
      </w:r>
      <w:r w:rsidR="00DE7572" w:rsidRPr="00DE7572">
        <w:rPr>
          <w:sz w:val="28"/>
          <w:szCs w:val="28"/>
        </w:rPr>
        <w:t>ПАО «МРСК Сибири» - «Кузбассэнерго - РЭС»</w:t>
      </w:r>
      <w:r w:rsidR="00DE7572">
        <w:rPr>
          <w:sz w:val="28"/>
          <w:szCs w:val="28"/>
        </w:rPr>
        <w:t>.</w:t>
      </w:r>
    </w:p>
    <w:p w:rsidR="00114CFD" w:rsidRDefault="00114CFD" w:rsidP="00114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в электроэнергии на производственные и коммунально-бытовые нужды составляет 0,31 млн. </w:t>
      </w:r>
      <w:proofErr w:type="spellStart"/>
      <w:r>
        <w:rPr>
          <w:sz w:val="28"/>
          <w:szCs w:val="28"/>
        </w:rPr>
        <w:t>кВтч</w:t>
      </w:r>
      <w:proofErr w:type="spellEnd"/>
      <w:r>
        <w:rPr>
          <w:sz w:val="28"/>
          <w:szCs w:val="28"/>
        </w:rPr>
        <w:t xml:space="preserve">/год. По данным ОАО «Кузбассэнерго» на сегодняшний день поселение обеспечивается высоковольтными линиями на 6кВ и 0,4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общей протяженностью, соответственно, 43,9 км и 77,5 км. На балансе Прокопьевского РЭС по Калачевскому сельскому поселению нет подстанций с высшим напряжением 110 и 35 </w:t>
      </w:r>
      <w:proofErr w:type="spellStart"/>
      <w:r>
        <w:rPr>
          <w:sz w:val="28"/>
          <w:szCs w:val="28"/>
        </w:rPr>
        <w:t>кВ.</w:t>
      </w:r>
      <w:proofErr w:type="spellEnd"/>
    </w:p>
    <w:p w:rsidR="00114CFD" w:rsidRDefault="00114CFD" w:rsidP="00114CFD">
      <w:pPr>
        <w:pStyle w:val="3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Электроснабжением обеспечено 100 % населения поселения.</w:t>
      </w:r>
    </w:p>
    <w:p w:rsidR="00D8366F" w:rsidRDefault="00D8366F" w:rsidP="00D8366F">
      <w:pPr>
        <w:ind w:firstLine="720"/>
        <w:jc w:val="center"/>
        <w:rPr>
          <w:b/>
          <w:sz w:val="28"/>
          <w:szCs w:val="28"/>
        </w:rPr>
      </w:pPr>
    </w:p>
    <w:p w:rsidR="00D8366F" w:rsidRDefault="00D8366F" w:rsidP="00D8366F">
      <w:pPr>
        <w:ind w:firstLine="709"/>
        <w:jc w:val="center"/>
        <w:rPr>
          <w:b/>
          <w:sz w:val="28"/>
          <w:szCs w:val="28"/>
        </w:rPr>
      </w:pPr>
      <w:r w:rsidRPr="00D8366F">
        <w:rPr>
          <w:b/>
          <w:sz w:val="28"/>
          <w:szCs w:val="28"/>
        </w:rPr>
        <w:t>3.5. Характеристика системы газоснабжения</w:t>
      </w:r>
    </w:p>
    <w:p w:rsidR="00D8366F" w:rsidRDefault="00D8366F" w:rsidP="00D8366F">
      <w:pPr>
        <w:ind w:firstLine="709"/>
        <w:jc w:val="center"/>
        <w:rPr>
          <w:sz w:val="28"/>
          <w:szCs w:val="28"/>
        </w:rPr>
      </w:pPr>
    </w:p>
    <w:p w:rsidR="00114CFD" w:rsidRDefault="00114CFD" w:rsidP="00114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Природный газ на территории Калачевского сельского поселения отсутствует. Калачевское сельское поселение снабжается баллонным газом. Баллонный газ используется на </w:t>
      </w:r>
      <w:proofErr w:type="spellStart"/>
      <w:r>
        <w:rPr>
          <w:sz w:val="28"/>
          <w:szCs w:val="28"/>
        </w:rPr>
        <w:t>пищеприготовление</w:t>
      </w:r>
      <w:proofErr w:type="spellEnd"/>
      <w:r>
        <w:rPr>
          <w:sz w:val="28"/>
          <w:szCs w:val="28"/>
        </w:rPr>
        <w:t xml:space="preserve"> и приготовление корма для скота в частном секторе.</w:t>
      </w:r>
    </w:p>
    <w:p w:rsidR="00113AC4" w:rsidRDefault="00113AC4" w:rsidP="00114CFD">
      <w:pPr>
        <w:ind w:firstLine="709"/>
        <w:jc w:val="both"/>
        <w:rPr>
          <w:sz w:val="28"/>
          <w:szCs w:val="28"/>
        </w:rPr>
      </w:pPr>
      <w:r w:rsidRPr="00113AC4">
        <w:rPr>
          <w:sz w:val="28"/>
          <w:szCs w:val="28"/>
        </w:rPr>
        <w:t xml:space="preserve">В </w:t>
      </w:r>
      <w:r w:rsidR="00172DB1">
        <w:rPr>
          <w:sz w:val="28"/>
          <w:szCs w:val="28"/>
        </w:rPr>
        <w:t>рамках региональной программы</w:t>
      </w:r>
      <w:r w:rsidRPr="00113AC4">
        <w:rPr>
          <w:sz w:val="28"/>
          <w:szCs w:val="28"/>
        </w:rPr>
        <w:t xml:space="preserve"> газификации жилищно-коммунального хозяйства, промышленных и иных организаций Кемеровской области на 2019-2023 годы в 202</w:t>
      </w:r>
      <w:r w:rsidR="00172DB1">
        <w:rPr>
          <w:sz w:val="28"/>
          <w:szCs w:val="28"/>
        </w:rPr>
        <w:t xml:space="preserve">2 году планируется газификация п. </w:t>
      </w:r>
      <w:proofErr w:type="spellStart"/>
      <w:r w:rsidR="00172DB1">
        <w:rPr>
          <w:sz w:val="28"/>
          <w:szCs w:val="28"/>
        </w:rPr>
        <w:t>Калачево</w:t>
      </w:r>
      <w:proofErr w:type="spellEnd"/>
      <w:r w:rsidR="00172DB1">
        <w:rPr>
          <w:sz w:val="28"/>
          <w:szCs w:val="28"/>
        </w:rPr>
        <w:t>.</w:t>
      </w:r>
    </w:p>
    <w:p w:rsidR="00D8366F" w:rsidRDefault="00D8366F" w:rsidP="00114CFD">
      <w:pPr>
        <w:ind w:firstLine="709"/>
        <w:jc w:val="both"/>
        <w:rPr>
          <w:sz w:val="28"/>
          <w:szCs w:val="28"/>
        </w:rPr>
      </w:pPr>
    </w:p>
    <w:p w:rsidR="00D8366F" w:rsidRDefault="00D8366F" w:rsidP="00D8366F">
      <w:pPr>
        <w:ind w:firstLine="720"/>
        <w:jc w:val="center"/>
        <w:rPr>
          <w:b/>
          <w:sz w:val="28"/>
          <w:szCs w:val="28"/>
        </w:rPr>
      </w:pPr>
      <w:r w:rsidRPr="00D8366F">
        <w:rPr>
          <w:b/>
          <w:sz w:val="28"/>
          <w:szCs w:val="28"/>
        </w:rPr>
        <w:lastRenderedPageBreak/>
        <w:t>3.6. Характеристика сферы сбора твердых коммунальных отходов</w:t>
      </w:r>
    </w:p>
    <w:p w:rsidR="00D8366F" w:rsidRPr="00D8366F" w:rsidRDefault="00D8366F" w:rsidP="00D8366F">
      <w:pPr>
        <w:ind w:firstLine="720"/>
        <w:jc w:val="center"/>
        <w:rPr>
          <w:b/>
          <w:sz w:val="28"/>
          <w:szCs w:val="28"/>
        </w:rPr>
      </w:pPr>
    </w:p>
    <w:p w:rsidR="00114CFD" w:rsidRDefault="00114CFD" w:rsidP="00114CFD">
      <w:pPr>
        <w:ind w:firstLine="652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Проблема безопасного обращения с отходами производства и потребления, образовавшимися в процессе хозяйственной деятельности предприятий, организаций и населения, является одной из основных экологических проблем.</w:t>
      </w:r>
      <w:r>
        <w:rPr>
          <w:color w:val="000000"/>
          <w:sz w:val="28"/>
          <w:szCs w:val="28"/>
        </w:rPr>
        <w:t xml:space="preserve"> </w:t>
      </w:r>
    </w:p>
    <w:p w:rsidR="00D8366F" w:rsidRDefault="00114CFD" w:rsidP="00114CFD">
      <w:pPr>
        <w:ind w:firstLine="652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Полигон твердых бытовых отходов отсутствует. Переработка отходов на территории сельского поселения не производится. </w:t>
      </w:r>
    </w:p>
    <w:p w:rsidR="00645119" w:rsidRPr="00114CFD" w:rsidRDefault="00645119" w:rsidP="00114CFD">
      <w:pPr>
        <w:ind w:firstLine="652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Калачевское</w:t>
      </w:r>
      <w:r w:rsidRPr="00645119">
        <w:rPr>
          <w:rFonts w:eastAsia="Calibri"/>
          <w:color w:val="000000"/>
          <w:sz w:val="28"/>
          <w:szCs w:val="28"/>
        </w:rPr>
        <w:t xml:space="preserve"> сельское поселение относится к «Зоне «ЮГ» Территориальной схемы по обращению с отходами производства и потребления. Региональным оператором в «Зоне «ЮГ» является ООО «Экологические технологии». Именно этой организацией обеспечивается деятельность, и оказываются услуги по сбору, транспортированию, обработке, утилизации, обезвреживанию, захоронению ТКО.</w:t>
      </w:r>
    </w:p>
    <w:p w:rsidR="00CC11C7" w:rsidRPr="00CC11C7" w:rsidRDefault="00CC11C7" w:rsidP="00CC11C7">
      <w:pPr>
        <w:autoSpaceDE w:val="0"/>
        <w:autoSpaceDN w:val="0"/>
        <w:adjustRightInd w:val="0"/>
        <w:ind w:firstLine="652"/>
        <w:jc w:val="both"/>
        <w:rPr>
          <w:bCs/>
          <w:color w:val="000000"/>
          <w:sz w:val="28"/>
          <w:szCs w:val="28"/>
        </w:rPr>
      </w:pPr>
      <w:r w:rsidRPr="00CC11C7">
        <w:rPr>
          <w:bCs/>
          <w:color w:val="000000"/>
          <w:sz w:val="28"/>
          <w:szCs w:val="28"/>
        </w:rPr>
        <w:t>Уровень организации централизованной системы сбора ТКО на территории поселения представлен в таблице 1.</w:t>
      </w:r>
    </w:p>
    <w:p w:rsidR="00CC11C7" w:rsidRPr="00CC11C7" w:rsidRDefault="00CC11C7" w:rsidP="00CC11C7">
      <w:pPr>
        <w:autoSpaceDE w:val="0"/>
        <w:autoSpaceDN w:val="0"/>
        <w:adjustRightInd w:val="0"/>
        <w:ind w:firstLine="652"/>
        <w:jc w:val="both"/>
        <w:rPr>
          <w:bCs/>
          <w:color w:val="000000"/>
          <w:sz w:val="28"/>
          <w:szCs w:val="28"/>
        </w:rPr>
      </w:pPr>
    </w:p>
    <w:p w:rsidR="00CC11C7" w:rsidRDefault="00CC11C7" w:rsidP="00CE3005">
      <w:pPr>
        <w:autoSpaceDE w:val="0"/>
        <w:autoSpaceDN w:val="0"/>
        <w:adjustRightInd w:val="0"/>
        <w:ind w:firstLine="652"/>
        <w:rPr>
          <w:bCs/>
          <w:color w:val="000000"/>
          <w:sz w:val="28"/>
          <w:szCs w:val="28"/>
        </w:rPr>
      </w:pPr>
      <w:r w:rsidRPr="00CC11C7">
        <w:rPr>
          <w:bCs/>
          <w:color w:val="000000"/>
          <w:sz w:val="28"/>
          <w:szCs w:val="28"/>
        </w:rPr>
        <w:t>Таблица 1</w:t>
      </w:r>
    </w:p>
    <w:p w:rsidR="00CE3005" w:rsidRPr="00CC11C7" w:rsidRDefault="00CE3005" w:rsidP="00CE3005">
      <w:pPr>
        <w:autoSpaceDE w:val="0"/>
        <w:autoSpaceDN w:val="0"/>
        <w:adjustRightInd w:val="0"/>
        <w:ind w:firstLine="652"/>
        <w:rPr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5668"/>
        <w:gridCol w:w="3490"/>
      </w:tblGrid>
      <w:tr w:rsidR="00CC11C7" w:rsidRPr="00CC11C7" w:rsidTr="00CE3005">
        <w:tc>
          <w:tcPr>
            <w:tcW w:w="675" w:type="dxa"/>
            <w:shd w:val="clear" w:color="auto" w:fill="auto"/>
            <w:vAlign w:val="center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C11C7"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CC11C7"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506" w:type="dxa"/>
            <w:shd w:val="clear" w:color="auto" w:fill="auto"/>
            <w:vAlign w:val="center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Система сбора ТКО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Уровень организации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Контейнерная</w:t>
            </w:r>
            <w:bookmarkStart w:id="0" w:name="_GoBack"/>
            <w:bookmarkEnd w:id="0"/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Мусоропровод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Отдельная система КГО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Пакетированная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 xml:space="preserve">По заявкам 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+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Система раздельного накопления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CC11C7" w:rsidRPr="00CC11C7" w:rsidTr="00CE3005">
        <w:tc>
          <w:tcPr>
            <w:tcW w:w="675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506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Охват населения регулярной системой очистки, %</w:t>
            </w:r>
          </w:p>
        </w:tc>
        <w:tc>
          <w:tcPr>
            <w:tcW w:w="3390" w:type="dxa"/>
            <w:shd w:val="clear" w:color="auto" w:fill="auto"/>
          </w:tcPr>
          <w:p w:rsidR="00CC11C7" w:rsidRPr="00CC11C7" w:rsidRDefault="00CC11C7" w:rsidP="00CC11C7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CC11C7">
              <w:rPr>
                <w:bCs/>
                <w:color w:val="000000"/>
                <w:sz w:val="28"/>
                <w:szCs w:val="28"/>
              </w:rPr>
              <w:t>90</w:t>
            </w:r>
          </w:p>
        </w:tc>
      </w:tr>
    </w:tbl>
    <w:p w:rsidR="00645119" w:rsidRDefault="00645119" w:rsidP="00CC11C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E3005" w:rsidRDefault="00CE3005" w:rsidP="00CC11C7">
      <w:pPr>
        <w:ind w:firstLine="652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br w:type="page"/>
      </w:r>
    </w:p>
    <w:p w:rsidR="00CC11C7" w:rsidRPr="00CC11C7" w:rsidRDefault="00CC11C7" w:rsidP="00CC11C7">
      <w:pPr>
        <w:ind w:firstLine="652"/>
        <w:jc w:val="center"/>
        <w:rPr>
          <w:rFonts w:eastAsia="Calibri"/>
          <w:b/>
          <w:color w:val="000000"/>
          <w:sz w:val="28"/>
          <w:szCs w:val="28"/>
        </w:rPr>
      </w:pPr>
      <w:r w:rsidRPr="00CC11C7">
        <w:rPr>
          <w:rFonts w:eastAsia="Calibri"/>
          <w:b/>
          <w:color w:val="000000"/>
          <w:sz w:val="28"/>
          <w:szCs w:val="28"/>
        </w:rPr>
        <w:lastRenderedPageBreak/>
        <w:t>4. План развития поселения, план прогнозируемой застройки и прогнозируемый спрос на коммунальные ресурсы на период действия генерального плана</w:t>
      </w:r>
    </w:p>
    <w:p w:rsidR="00CC11C7" w:rsidRPr="00CC11C7" w:rsidRDefault="00CC11C7" w:rsidP="00CC11C7">
      <w:pPr>
        <w:ind w:firstLine="652"/>
        <w:jc w:val="center"/>
        <w:rPr>
          <w:rFonts w:eastAsia="Calibri"/>
          <w:b/>
          <w:color w:val="000000"/>
          <w:sz w:val="28"/>
          <w:szCs w:val="28"/>
        </w:rPr>
      </w:pPr>
    </w:p>
    <w:p w:rsidR="00CC11C7" w:rsidRDefault="00CC11C7" w:rsidP="00CC11C7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CC11C7">
        <w:rPr>
          <w:b/>
          <w:color w:val="000000"/>
          <w:sz w:val="28"/>
          <w:szCs w:val="28"/>
        </w:rPr>
        <w:t>4.1.</w:t>
      </w:r>
      <w:r w:rsidRPr="00CC11C7">
        <w:rPr>
          <w:color w:val="000000"/>
          <w:sz w:val="28"/>
          <w:szCs w:val="28"/>
        </w:rPr>
        <w:t xml:space="preserve"> </w:t>
      </w:r>
      <w:r w:rsidRPr="00CC11C7">
        <w:rPr>
          <w:b/>
          <w:color w:val="000000"/>
          <w:sz w:val="28"/>
          <w:szCs w:val="28"/>
        </w:rPr>
        <w:t>План развития поселения, план прогнозируемой застройки</w:t>
      </w:r>
    </w:p>
    <w:p w:rsidR="00CC11C7" w:rsidRPr="00CC11C7" w:rsidRDefault="00CC11C7" w:rsidP="00CC11C7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114CFD" w:rsidRDefault="00114CFD" w:rsidP="00114C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планах и прогнозах развития Калачевского сельского поселения содержится в </w:t>
      </w:r>
      <w:hyperlink r:id="rId10" w:history="1">
        <w:r w:rsidRPr="00CC11C7">
          <w:rPr>
            <w:rStyle w:val="a4"/>
            <w:rFonts w:eastAsia="Calibri"/>
            <w:color w:val="000000"/>
            <w:sz w:val="28"/>
            <w:szCs w:val="28"/>
            <w:u w:val="none"/>
          </w:rPr>
          <w:t>Генеральном плане</w:t>
        </w:r>
      </w:hyperlink>
      <w:r>
        <w:rPr>
          <w:rFonts w:eastAsia="Calibri"/>
          <w:color w:val="000000"/>
          <w:sz w:val="28"/>
          <w:szCs w:val="28"/>
        </w:rPr>
        <w:t xml:space="preserve"> Калачевского сельского поселения, утвержденном </w:t>
      </w:r>
      <w:r>
        <w:rPr>
          <w:color w:val="000000"/>
          <w:sz w:val="28"/>
          <w:szCs w:val="28"/>
        </w:rPr>
        <w:t xml:space="preserve">решением Совета народных депутатов Калачевского сельского поселения от 29.11.2012 г. № 57 </w:t>
      </w:r>
      <w:r>
        <w:rPr>
          <w:rFonts w:eastAsia="Calibri"/>
          <w:color w:val="000000"/>
          <w:sz w:val="28"/>
          <w:szCs w:val="28"/>
        </w:rPr>
        <w:t>в соответствии с которым к 2031 году планируется достигнуть следующих основных показателей:</w:t>
      </w:r>
    </w:p>
    <w:p w:rsidR="00114CFD" w:rsidRDefault="00CC11C7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14CFD">
        <w:rPr>
          <w:rFonts w:eastAsia="Calibri"/>
          <w:sz w:val="28"/>
          <w:szCs w:val="28"/>
        </w:rPr>
        <w:t>увеличения численности населения до 2700 человек;</w:t>
      </w:r>
    </w:p>
    <w:p w:rsidR="00114CFD" w:rsidRDefault="006A025F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14CFD">
        <w:rPr>
          <w:rFonts w:eastAsia="Calibri"/>
          <w:sz w:val="28"/>
          <w:szCs w:val="28"/>
        </w:rPr>
        <w:t>повышения уровня жилищной обеспеч</w:t>
      </w:r>
      <w:r>
        <w:rPr>
          <w:rFonts w:eastAsia="Calibri"/>
          <w:sz w:val="28"/>
          <w:szCs w:val="28"/>
        </w:rPr>
        <w:t>енности до 32 кв. м на человека.</w:t>
      </w:r>
    </w:p>
    <w:p w:rsidR="00B379D5" w:rsidRPr="00B379D5" w:rsidRDefault="00B379D5" w:rsidP="00B379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379D5">
        <w:rPr>
          <w:rFonts w:eastAsia="Calibri"/>
          <w:sz w:val="28"/>
          <w:szCs w:val="28"/>
        </w:rPr>
        <w:t xml:space="preserve">В соответствии с динамикой изменения численности населения на расчетный срок новое строительство для обеспечения уже имеющегося населения не требуется. Но для улучшения ситуации в </w:t>
      </w:r>
      <w:r>
        <w:rPr>
          <w:rFonts w:eastAsia="Calibri"/>
          <w:bCs/>
          <w:sz w:val="28"/>
          <w:szCs w:val="28"/>
        </w:rPr>
        <w:t>Калачевском сельском поселении</w:t>
      </w:r>
      <w:r w:rsidRPr="00B379D5">
        <w:rPr>
          <w:rFonts w:eastAsia="Calibri"/>
          <w:bCs/>
          <w:sz w:val="28"/>
          <w:szCs w:val="28"/>
        </w:rPr>
        <w:t xml:space="preserve"> возможно выделение земельных участков под строительство индивидуальных жилых домов для привлечения населения из прилегающих </w:t>
      </w:r>
      <w:r>
        <w:rPr>
          <w:rFonts w:eastAsia="Calibri"/>
          <w:bCs/>
          <w:sz w:val="28"/>
          <w:szCs w:val="28"/>
        </w:rPr>
        <w:t>территорий.</w:t>
      </w:r>
    </w:p>
    <w:p w:rsidR="00B379D5" w:rsidRDefault="00B379D5" w:rsidP="00B379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379D5">
        <w:rPr>
          <w:rFonts w:eastAsia="Calibri"/>
          <w:bCs/>
          <w:sz w:val="28"/>
          <w:szCs w:val="28"/>
        </w:rPr>
        <w:t xml:space="preserve">Так в п. </w:t>
      </w:r>
      <w:proofErr w:type="spellStart"/>
      <w:r w:rsidRPr="00B379D5">
        <w:rPr>
          <w:rFonts w:eastAsia="Calibri"/>
          <w:bCs/>
          <w:sz w:val="28"/>
          <w:szCs w:val="28"/>
        </w:rPr>
        <w:t>Калачево</w:t>
      </w:r>
      <w:proofErr w:type="spellEnd"/>
      <w:r w:rsidRPr="00B379D5">
        <w:rPr>
          <w:rFonts w:eastAsia="Calibri"/>
          <w:bCs/>
          <w:sz w:val="28"/>
          <w:szCs w:val="28"/>
        </w:rPr>
        <w:t xml:space="preserve"> предлагается новое строительство 300 жилых домов общей жилой площадью 60 000 м</w:t>
      </w:r>
      <w:proofErr w:type="gramStart"/>
      <w:r w:rsidRPr="00B379D5">
        <w:rPr>
          <w:rFonts w:eastAsia="Calibri"/>
          <w:bCs/>
          <w:sz w:val="28"/>
          <w:szCs w:val="28"/>
          <w:vertAlign w:val="superscript"/>
        </w:rPr>
        <w:t>2</w:t>
      </w:r>
      <w:proofErr w:type="gramEnd"/>
      <w:r w:rsidRPr="00B379D5">
        <w:rPr>
          <w:rFonts w:eastAsia="Calibri"/>
          <w:bCs/>
          <w:sz w:val="28"/>
          <w:szCs w:val="28"/>
        </w:rPr>
        <w:t>. Каждый дом предусматривается обеспечивать индивидуальной системой отопления и канализации, водоснабжением от скважин. В поселке Новый путь предлагается строительство 30-50 индивидуальных жилых домов, рассчитанных на население порядка 1000 человек.</w:t>
      </w:r>
    </w:p>
    <w:p w:rsidR="00B379D5" w:rsidRDefault="00B379D5" w:rsidP="00B379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76318F" w:rsidRDefault="0076318F" w:rsidP="00B379D5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B379D5" w:rsidRDefault="00B379D5" w:rsidP="00B379D5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 w:rsidRPr="00B379D5">
        <w:rPr>
          <w:b/>
          <w:sz w:val="28"/>
          <w:szCs w:val="28"/>
        </w:rPr>
        <w:t>4.2. Прогнозируемый спрос на коммунальные ресурсы</w:t>
      </w:r>
    </w:p>
    <w:p w:rsidR="008E2962" w:rsidRPr="00B379D5" w:rsidRDefault="008E2962" w:rsidP="00B379D5">
      <w:pPr>
        <w:tabs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8E2962" w:rsidRPr="008E2962" w:rsidRDefault="008E2962" w:rsidP="008E2962">
      <w:pPr>
        <w:tabs>
          <w:tab w:val="left" w:pos="2079"/>
        </w:tabs>
        <w:ind w:firstLine="709"/>
        <w:jc w:val="both"/>
        <w:rPr>
          <w:sz w:val="28"/>
          <w:szCs w:val="28"/>
        </w:rPr>
      </w:pPr>
      <w:r w:rsidRPr="008E2962">
        <w:rPr>
          <w:sz w:val="28"/>
          <w:szCs w:val="28"/>
        </w:rPr>
        <w:t xml:space="preserve">Генеральным планом прирост жилищного фонда </w:t>
      </w:r>
      <w:r>
        <w:rPr>
          <w:sz w:val="28"/>
          <w:szCs w:val="28"/>
        </w:rPr>
        <w:t>Калачевского</w:t>
      </w:r>
      <w:r w:rsidRPr="008E2962">
        <w:rPr>
          <w:sz w:val="28"/>
          <w:szCs w:val="28"/>
        </w:rPr>
        <w:t xml:space="preserve"> сельского поселения планируется за счет строительства </w:t>
      </w:r>
      <w:r w:rsidRPr="008E2962">
        <w:rPr>
          <w:rFonts w:eastAsia="Calibri"/>
          <w:color w:val="000000"/>
          <w:sz w:val="28"/>
          <w:szCs w:val="28"/>
        </w:rPr>
        <w:t>одноэтажной индивидуальной застройки.</w:t>
      </w:r>
      <w:r w:rsidRPr="008E2962">
        <w:rPr>
          <w:sz w:val="28"/>
          <w:szCs w:val="28"/>
        </w:rPr>
        <w:t xml:space="preserve"> В связи с этим, маловероятно значительное увеличение нагрузки на существующие системы теплоснабжения, водоснабжения и электроснабжения.</w:t>
      </w:r>
    </w:p>
    <w:p w:rsidR="008E2962" w:rsidRPr="008E2962" w:rsidRDefault="008E2962" w:rsidP="008E2962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8E2962">
        <w:rPr>
          <w:sz w:val="28"/>
          <w:szCs w:val="28"/>
        </w:rPr>
        <w:t>В соответствии с перспективным числом населения представлен прогнозируемый спрос на коммунальные ресурсы (таблица 2).</w:t>
      </w:r>
    </w:p>
    <w:p w:rsidR="008E2962" w:rsidRDefault="008E2962" w:rsidP="008E2962">
      <w:pPr>
        <w:tabs>
          <w:tab w:val="left" w:pos="1134"/>
          <w:tab w:val="left" w:pos="1276"/>
        </w:tabs>
        <w:ind w:firstLine="709"/>
        <w:jc w:val="right"/>
        <w:rPr>
          <w:sz w:val="28"/>
          <w:szCs w:val="28"/>
        </w:rPr>
      </w:pPr>
    </w:p>
    <w:p w:rsidR="008E2962" w:rsidRDefault="008E2962" w:rsidP="00CE3005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  <w:r w:rsidRPr="008E2962">
        <w:rPr>
          <w:sz w:val="28"/>
          <w:szCs w:val="28"/>
        </w:rPr>
        <w:t>Таблица 2</w:t>
      </w:r>
    </w:p>
    <w:p w:rsidR="00CE3005" w:rsidRPr="008E2962" w:rsidRDefault="00CE3005" w:rsidP="00CE3005">
      <w:pPr>
        <w:tabs>
          <w:tab w:val="left" w:pos="1134"/>
          <w:tab w:val="left" w:pos="1276"/>
        </w:tabs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789"/>
        <w:gridCol w:w="1382"/>
        <w:gridCol w:w="835"/>
        <w:gridCol w:w="837"/>
        <w:gridCol w:w="837"/>
        <w:gridCol w:w="880"/>
        <w:gridCol w:w="881"/>
        <w:gridCol w:w="837"/>
        <w:gridCol w:w="880"/>
      </w:tblGrid>
      <w:tr w:rsidR="008E2962" w:rsidRPr="008E2962" w:rsidTr="00CE3005"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 xml:space="preserve">№ </w:t>
            </w:r>
            <w:proofErr w:type="gramStart"/>
            <w:r w:rsidRPr="008E2962">
              <w:t>п</w:t>
            </w:r>
            <w:proofErr w:type="gramEnd"/>
            <w:r w:rsidRPr="008E2962">
              <w:t>/п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Наименование показателя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Единица измерения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2020 г.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2021 г.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2022 г.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2023 г.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2024 г.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2025 г.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2031 г.</w:t>
            </w:r>
          </w:p>
        </w:tc>
      </w:tr>
      <w:tr w:rsidR="008E2962" w:rsidRPr="008E2962" w:rsidTr="00CE3005">
        <w:tc>
          <w:tcPr>
            <w:tcW w:w="674" w:type="dxa"/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center"/>
            </w:pPr>
            <w:r w:rsidRPr="008E2962">
              <w:t>1.</w:t>
            </w:r>
          </w:p>
        </w:tc>
        <w:tc>
          <w:tcPr>
            <w:tcW w:w="1738" w:type="dxa"/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r w:rsidRPr="008E2962">
              <w:t>Площадь жилой застройки</w:t>
            </w:r>
          </w:p>
        </w:tc>
        <w:tc>
          <w:tcPr>
            <w:tcW w:w="1342" w:type="dxa"/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both"/>
            </w:pPr>
            <w:proofErr w:type="spellStart"/>
            <w:r w:rsidRPr="008E2962">
              <w:t>тыс.кв</w:t>
            </w:r>
            <w:proofErr w:type="gramStart"/>
            <w:r w:rsidRPr="008E2962">
              <w:t>.м</w:t>
            </w:r>
            <w:proofErr w:type="spellEnd"/>
            <w:proofErr w:type="gramEnd"/>
          </w:p>
        </w:tc>
        <w:tc>
          <w:tcPr>
            <w:tcW w:w="811" w:type="dxa"/>
          </w:tcPr>
          <w:p w:rsidR="008E2962" w:rsidRPr="008E2962" w:rsidRDefault="00CF23CE" w:rsidP="008E2962">
            <w:pPr>
              <w:tabs>
                <w:tab w:val="left" w:pos="1134"/>
                <w:tab w:val="left" w:pos="1276"/>
              </w:tabs>
              <w:jc w:val="both"/>
            </w:pPr>
            <w:r>
              <w:t>66,4</w:t>
            </w:r>
          </w:p>
        </w:tc>
        <w:tc>
          <w:tcPr>
            <w:tcW w:w="813" w:type="dxa"/>
          </w:tcPr>
          <w:p w:rsidR="008E2962" w:rsidRPr="008E2962" w:rsidRDefault="00CF23CE" w:rsidP="008E2962">
            <w:pPr>
              <w:tabs>
                <w:tab w:val="left" w:pos="1134"/>
                <w:tab w:val="left" w:pos="1276"/>
              </w:tabs>
              <w:jc w:val="both"/>
            </w:pPr>
            <w:r>
              <w:t>68,2</w:t>
            </w:r>
          </w:p>
        </w:tc>
        <w:tc>
          <w:tcPr>
            <w:tcW w:w="813" w:type="dxa"/>
          </w:tcPr>
          <w:p w:rsidR="008E2962" w:rsidRPr="008E2962" w:rsidRDefault="00CF23CE" w:rsidP="008E2962">
            <w:pPr>
              <w:tabs>
                <w:tab w:val="left" w:pos="1134"/>
                <w:tab w:val="left" w:pos="1276"/>
              </w:tabs>
              <w:jc w:val="both"/>
            </w:pPr>
            <w:r>
              <w:t>70,0</w:t>
            </w:r>
          </w:p>
        </w:tc>
        <w:tc>
          <w:tcPr>
            <w:tcW w:w="855" w:type="dxa"/>
            <w:shd w:val="clear" w:color="auto" w:fill="auto"/>
          </w:tcPr>
          <w:p w:rsidR="008E2962" w:rsidRPr="008E2962" w:rsidRDefault="00CF23CE" w:rsidP="008E2962">
            <w:pPr>
              <w:tabs>
                <w:tab w:val="left" w:pos="1134"/>
                <w:tab w:val="left" w:pos="1276"/>
              </w:tabs>
              <w:jc w:val="both"/>
            </w:pPr>
            <w:r>
              <w:t>71,8</w:t>
            </w:r>
          </w:p>
        </w:tc>
        <w:tc>
          <w:tcPr>
            <w:tcW w:w="856" w:type="dxa"/>
            <w:shd w:val="clear" w:color="auto" w:fill="auto"/>
          </w:tcPr>
          <w:p w:rsidR="008E2962" w:rsidRPr="008E2962" w:rsidRDefault="00CF23CE" w:rsidP="008E2962">
            <w:pPr>
              <w:tabs>
                <w:tab w:val="left" w:pos="1134"/>
                <w:tab w:val="left" w:pos="1276"/>
              </w:tabs>
              <w:jc w:val="both"/>
            </w:pPr>
            <w:r>
              <w:t>73,6</w:t>
            </w:r>
          </w:p>
        </w:tc>
        <w:tc>
          <w:tcPr>
            <w:tcW w:w="813" w:type="dxa"/>
            <w:shd w:val="clear" w:color="auto" w:fill="auto"/>
          </w:tcPr>
          <w:p w:rsidR="008E2962" w:rsidRPr="008E2962" w:rsidRDefault="00CF23CE" w:rsidP="008E2962">
            <w:pPr>
              <w:tabs>
                <w:tab w:val="left" w:pos="1134"/>
                <w:tab w:val="left" w:pos="1276"/>
              </w:tabs>
              <w:jc w:val="both"/>
            </w:pPr>
            <w:r>
              <w:t>75,4</w:t>
            </w:r>
          </w:p>
        </w:tc>
        <w:tc>
          <w:tcPr>
            <w:tcW w:w="855" w:type="dxa"/>
            <w:shd w:val="clear" w:color="auto" w:fill="auto"/>
          </w:tcPr>
          <w:p w:rsidR="008E2962" w:rsidRPr="008E2962" w:rsidRDefault="00CF23CE" w:rsidP="008E2962">
            <w:pPr>
              <w:tabs>
                <w:tab w:val="left" w:pos="1134"/>
                <w:tab w:val="left" w:pos="1276"/>
              </w:tabs>
              <w:jc w:val="both"/>
            </w:pPr>
            <w:r>
              <w:t>86,4</w:t>
            </w:r>
          </w:p>
        </w:tc>
      </w:tr>
      <w:tr w:rsidR="008E2962" w:rsidRPr="008E2962" w:rsidTr="00CE3005">
        <w:tc>
          <w:tcPr>
            <w:tcW w:w="674" w:type="dxa"/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center"/>
            </w:pPr>
            <w:r w:rsidRPr="008E2962">
              <w:t>2.</w:t>
            </w:r>
          </w:p>
        </w:tc>
        <w:tc>
          <w:tcPr>
            <w:tcW w:w="8896" w:type="dxa"/>
            <w:gridSpan w:val="9"/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center"/>
            </w:pPr>
            <w:r w:rsidRPr="008E2962">
              <w:t>Удельный расход энергетических ресурсов в жилых домах:</w:t>
            </w:r>
          </w:p>
        </w:tc>
      </w:tr>
      <w:tr w:rsidR="00D77E68" w:rsidRPr="008E2962" w:rsidTr="00CE3005">
        <w:tc>
          <w:tcPr>
            <w:tcW w:w="674" w:type="dxa"/>
            <w:shd w:val="clear" w:color="auto" w:fill="auto"/>
          </w:tcPr>
          <w:p w:rsidR="00D77E68" w:rsidRPr="008E2962" w:rsidRDefault="00D77E68" w:rsidP="00D77E68">
            <w:pPr>
              <w:tabs>
                <w:tab w:val="left" w:pos="1134"/>
                <w:tab w:val="left" w:pos="1276"/>
              </w:tabs>
              <w:jc w:val="center"/>
            </w:pPr>
            <w:r w:rsidRPr="008E2962">
              <w:t>2.1.</w:t>
            </w:r>
          </w:p>
        </w:tc>
        <w:tc>
          <w:tcPr>
            <w:tcW w:w="1738" w:type="dxa"/>
            <w:shd w:val="clear" w:color="auto" w:fill="auto"/>
          </w:tcPr>
          <w:p w:rsidR="00D77E68" w:rsidRPr="008E2962" w:rsidRDefault="00D77E68" w:rsidP="00D77E6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2962">
              <w:rPr>
                <w:color w:val="000000"/>
              </w:rPr>
              <w:t>Электрическая энергия</w:t>
            </w:r>
          </w:p>
        </w:tc>
        <w:tc>
          <w:tcPr>
            <w:tcW w:w="1342" w:type="dxa"/>
            <w:shd w:val="clear" w:color="auto" w:fill="auto"/>
          </w:tcPr>
          <w:p w:rsidR="00D77E68" w:rsidRPr="008E2962" w:rsidRDefault="00D77E68" w:rsidP="00D77E68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  <w:vertAlign w:val="superscript"/>
              </w:rPr>
            </w:pPr>
            <w:proofErr w:type="spellStart"/>
            <w:r w:rsidRPr="008E2962">
              <w:rPr>
                <w:color w:val="000000"/>
              </w:rPr>
              <w:t>кВт·ч</w:t>
            </w:r>
            <w:proofErr w:type="spellEnd"/>
            <w:r w:rsidRPr="008E2962">
              <w:rPr>
                <w:color w:val="000000"/>
              </w:rPr>
              <w:t xml:space="preserve">/ </w:t>
            </w:r>
            <w:proofErr w:type="spellStart"/>
            <w:r w:rsidRPr="008E2962">
              <w:rPr>
                <w:color w:val="000000"/>
              </w:rPr>
              <w:t>кв</w:t>
            </w:r>
            <w:proofErr w:type="gramStart"/>
            <w:r w:rsidRPr="008E2962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11" w:type="dxa"/>
          </w:tcPr>
          <w:p w:rsidR="00D77E68" w:rsidRPr="00BA785A" w:rsidRDefault="00D77E68" w:rsidP="00D77E68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47,9</w:t>
            </w:r>
          </w:p>
        </w:tc>
        <w:tc>
          <w:tcPr>
            <w:tcW w:w="813" w:type="dxa"/>
          </w:tcPr>
          <w:p w:rsidR="00D77E68" w:rsidRPr="00BA785A" w:rsidRDefault="00D77E68" w:rsidP="00D77E68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47,8</w:t>
            </w:r>
          </w:p>
        </w:tc>
        <w:tc>
          <w:tcPr>
            <w:tcW w:w="813" w:type="dxa"/>
          </w:tcPr>
          <w:p w:rsidR="00D77E68" w:rsidRPr="00BA785A" w:rsidRDefault="00D77E68" w:rsidP="00D77E68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47,7</w:t>
            </w:r>
          </w:p>
        </w:tc>
        <w:tc>
          <w:tcPr>
            <w:tcW w:w="855" w:type="dxa"/>
          </w:tcPr>
          <w:p w:rsidR="00D77E68" w:rsidRPr="00BA785A" w:rsidRDefault="00D77E68" w:rsidP="00D77E68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47,6</w:t>
            </w:r>
          </w:p>
        </w:tc>
        <w:tc>
          <w:tcPr>
            <w:tcW w:w="856" w:type="dxa"/>
            <w:shd w:val="clear" w:color="auto" w:fill="auto"/>
          </w:tcPr>
          <w:p w:rsidR="00D77E68" w:rsidRPr="00BA785A" w:rsidRDefault="00D77E68" w:rsidP="00D77E68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813" w:type="dxa"/>
            <w:shd w:val="clear" w:color="auto" w:fill="auto"/>
          </w:tcPr>
          <w:p w:rsidR="00D77E68" w:rsidRPr="00BA785A" w:rsidRDefault="00D77E68" w:rsidP="00D77E68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47,3</w:t>
            </w:r>
          </w:p>
        </w:tc>
        <w:tc>
          <w:tcPr>
            <w:tcW w:w="855" w:type="dxa"/>
          </w:tcPr>
          <w:p w:rsidR="00D77E68" w:rsidRPr="00BA785A" w:rsidRDefault="0099606C" w:rsidP="00D77E68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99606C" w:rsidRPr="008E2962" w:rsidTr="00CE3005">
        <w:tc>
          <w:tcPr>
            <w:tcW w:w="674" w:type="dxa"/>
            <w:shd w:val="clear" w:color="auto" w:fill="auto"/>
          </w:tcPr>
          <w:p w:rsidR="0099606C" w:rsidRPr="008E2962" w:rsidRDefault="0099606C" w:rsidP="0099606C">
            <w:pPr>
              <w:tabs>
                <w:tab w:val="left" w:pos="1134"/>
                <w:tab w:val="left" w:pos="1276"/>
              </w:tabs>
              <w:jc w:val="center"/>
            </w:pPr>
            <w:r w:rsidRPr="008E2962">
              <w:t>2.2.</w:t>
            </w:r>
          </w:p>
        </w:tc>
        <w:tc>
          <w:tcPr>
            <w:tcW w:w="1738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2962">
              <w:rPr>
                <w:color w:val="000000"/>
              </w:rPr>
              <w:t>Тепловая энергия</w:t>
            </w:r>
          </w:p>
        </w:tc>
        <w:tc>
          <w:tcPr>
            <w:tcW w:w="1342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8E2962">
              <w:rPr>
                <w:color w:val="000000"/>
              </w:rPr>
              <w:t xml:space="preserve">Гкал/ </w:t>
            </w:r>
            <w:proofErr w:type="spellStart"/>
            <w:r w:rsidRPr="008E2962">
              <w:rPr>
                <w:color w:val="000000"/>
              </w:rPr>
              <w:t>кв</w:t>
            </w:r>
            <w:proofErr w:type="gramStart"/>
            <w:r w:rsidRPr="008E2962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11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813" w:type="dxa"/>
          </w:tcPr>
          <w:p w:rsidR="0099606C" w:rsidRPr="00BA785A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813" w:type="dxa"/>
          </w:tcPr>
          <w:p w:rsidR="0099606C" w:rsidRPr="00BA785A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0,294</w:t>
            </w:r>
          </w:p>
        </w:tc>
        <w:tc>
          <w:tcPr>
            <w:tcW w:w="855" w:type="dxa"/>
          </w:tcPr>
          <w:p w:rsidR="0099606C" w:rsidRPr="00BA785A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856" w:type="dxa"/>
          </w:tcPr>
          <w:p w:rsidR="0099606C" w:rsidRPr="00BA785A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813" w:type="dxa"/>
            <w:shd w:val="clear" w:color="auto" w:fill="auto"/>
          </w:tcPr>
          <w:p w:rsidR="0099606C" w:rsidRPr="00BA785A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0,293</w:t>
            </w:r>
          </w:p>
        </w:tc>
        <w:tc>
          <w:tcPr>
            <w:tcW w:w="855" w:type="dxa"/>
            <w:shd w:val="clear" w:color="auto" w:fill="auto"/>
          </w:tcPr>
          <w:p w:rsidR="0099606C" w:rsidRPr="00BA785A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0,292</w:t>
            </w:r>
          </w:p>
        </w:tc>
      </w:tr>
      <w:tr w:rsidR="0099606C" w:rsidRPr="008E2962" w:rsidTr="00CE3005">
        <w:tc>
          <w:tcPr>
            <w:tcW w:w="674" w:type="dxa"/>
            <w:shd w:val="clear" w:color="auto" w:fill="auto"/>
          </w:tcPr>
          <w:p w:rsidR="0099606C" w:rsidRPr="008E2962" w:rsidRDefault="0099606C" w:rsidP="0099606C">
            <w:pPr>
              <w:tabs>
                <w:tab w:val="left" w:pos="1134"/>
                <w:tab w:val="left" w:pos="1276"/>
              </w:tabs>
              <w:jc w:val="center"/>
            </w:pPr>
            <w:r w:rsidRPr="008E2962">
              <w:lastRenderedPageBreak/>
              <w:t>2.3.</w:t>
            </w:r>
          </w:p>
        </w:tc>
        <w:tc>
          <w:tcPr>
            <w:tcW w:w="1738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2962">
              <w:rPr>
                <w:color w:val="000000"/>
              </w:rPr>
              <w:t>Вода</w:t>
            </w:r>
          </w:p>
        </w:tc>
        <w:tc>
          <w:tcPr>
            <w:tcW w:w="1342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proofErr w:type="spellStart"/>
            <w:r w:rsidRPr="008E2962">
              <w:rPr>
                <w:color w:val="000000"/>
              </w:rPr>
              <w:t>куб</w:t>
            </w:r>
            <w:proofErr w:type="gramStart"/>
            <w:r w:rsidRPr="008E2962">
              <w:rPr>
                <w:color w:val="000000"/>
              </w:rPr>
              <w:t>.м</w:t>
            </w:r>
            <w:proofErr w:type="spellEnd"/>
            <w:proofErr w:type="gramEnd"/>
            <w:r w:rsidRPr="008E2962">
              <w:rPr>
                <w:color w:val="000000"/>
              </w:rPr>
              <w:t>/ чел.</w:t>
            </w:r>
          </w:p>
        </w:tc>
        <w:tc>
          <w:tcPr>
            <w:tcW w:w="811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51,4</w:t>
            </w:r>
          </w:p>
        </w:tc>
        <w:tc>
          <w:tcPr>
            <w:tcW w:w="813" w:type="dxa"/>
          </w:tcPr>
          <w:p w:rsidR="0099606C" w:rsidRPr="0000387C" w:rsidRDefault="0099606C" w:rsidP="0099606C">
            <w:pPr>
              <w:pStyle w:val="Default"/>
              <w:ind w:left="-109" w:right="-108"/>
              <w:jc w:val="center"/>
            </w:pPr>
            <w:r>
              <w:t>51,3</w:t>
            </w:r>
          </w:p>
        </w:tc>
        <w:tc>
          <w:tcPr>
            <w:tcW w:w="813" w:type="dxa"/>
          </w:tcPr>
          <w:p w:rsidR="0099606C" w:rsidRPr="0000387C" w:rsidRDefault="0099606C" w:rsidP="0099606C">
            <w:pPr>
              <w:pStyle w:val="Default"/>
              <w:ind w:left="-109" w:right="-108"/>
              <w:jc w:val="center"/>
            </w:pPr>
            <w:r>
              <w:t>51,3</w:t>
            </w:r>
          </w:p>
        </w:tc>
        <w:tc>
          <w:tcPr>
            <w:tcW w:w="855" w:type="dxa"/>
          </w:tcPr>
          <w:p w:rsidR="0099606C" w:rsidRPr="0000387C" w:rsidRDefault="0099606C" w:rsidP="0099606C">
            <w:pPr>
              <w:pStyle w:val="Default"/>
              <w:ind w:left="-109" w:right="-108"/>
              <w:jc w:val="center"/>
            </w:pPr>
            <w:r>
              <w:t>51,2</w:t>
            </w:r>
          </w:p>
        </w:tc>
        <w:tc>
          <w:tcPr>
            <w:tcW w:w="856" w:type="dxa"/>
          </w:tcPr>
          <w:p w:rsidR="0099606C" w:rsidRPr="0000387C" w:rsidRDefault="0099606C" w:rsidP="0099606C">
            <w:pPr>
              <w:pStyle w:val="Default"/>
              <w:ind w:left="-109" w:right="-108"/>
              <w:jc w:val="center"/>
            </w:pPr>
            <w:r>
              <w:t>51,1</w:t>
            </w:r>
          </w:p>
        </w:tc>
        <w:tc>
          <w:tcPr>
            <w:tcW w:w="813" w:type="dxa"/>
            <w:shd w:val="clear" w:color="auto" w:fill="auto"/>
          </w:tcPr>
          <w:p w:rsidR="0099606C" w:rsidRPr="0000387C" w:rsidRDefault="0099606C" w:rsidP="0099606C">
            <w:pPr>
              <w:pStyle w:val="Default"/>
              <w:ind w:left="-109" w:right="-108"/>
              <w:jc w:val="center"/>
            </w:pPr>
            <w:r>
              <w:t>51,0</w:t>
            </w:r>
          </w:p>
        </w:tc>
        <w:tc>
          <w:tcPr>
            <w:tcW w:w="855" w:type="dxa"/>
            <w:shd w:val="clear" w:color="auto" w:fill="auto"/>
          </w:tcPr>
          <w:p w:rsidR="0099606C" w:rsidRPr="0000387C" w:rsidRDefault="0099606C" w:rsidP="0099606C">
            <w:pPr>
              <w:pStyle w:val="Default"/>
              <w:ind w:left="-109" w:right="-108"/>
              <w:jc w:val="center"/>
            </w:pPr>
            <w:r>
              <w:t>50,0</w:t>
            </w:r>
          </w:p>
        </w:tc>
      </w:tr>
      <w:tr w:rsidR="008E2962" w:rsidRPr="008E2962" w:rsidTr="00CE3005">
        <w:tc>
          <w:tcPr>
            <w:tcW w:w="674" w:type="dxa"/>
            <w:shd w:val="clear" w:color="auto" w:fill="auto"/>
          </w:tcPr>
          <w:p w:rsidR="008E2962" w:rsidRPr="008E2962" w:rsidRDefault="008E2962" w:rsidP="008E2962">
            <w:pPr>
              <w:tabs>
                <w:tab w:val="left" w:pos="1134"/>
                <w:tab w:val="left" w:pos="1276"/>
              </w:tabs>
              <w:jc w:val="center"/>
            </w:pPr>
            <w:r w:rsidRPr="008E2962">
              <w:t>3.</w:t>
            </w:r>
          </w:p>
        </w:tc>
        <w:tc>
          <w:tcPr>
            <w:tcW w:w="8896" w:type="dxa"/>
            <w:gridSpan w:val="9"/>
            <w:shd w:val="clear" w:color="auto" w:fill="auto"/>
          </w:tcPr>
          <w:p w:rsidR="008E2962" w:rsidRPr="008E2962" w:rsidRDefault="008E2962" w:rsidP="008E2962">
            <w:pPr>
              <w:ind w:left="-108" w:right="-108"/>
              <w:jc w:val="center"/>
            </w:pPr>
            <w:r w:rsidRPr="008E2962">
              <w:t>Спрос на коммунальные ресурсы</w:t>
            </w:r>
          </w:p>
        </w:tc>
      </w:tr>
      <w:tr w:rsidR="008E2962" w:rsidRPr="008E2962" w:rsidTr="00CE3005">
        <w:tc>
          <w:tcPr>
            <w:tcW w:w="674" w:type="dxa"/>
            <w:shd w:val="clear" w:color="auto" w:fill="auto"/>
          </w:tcPr>
          <w:p w:rsidR="008E2962" w:rsidRPr="008E2962" w:rsidRDefault="008E2962" w:rsidP="008E2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2962">
              <w:rPr>
                <w:color w:val="000000"/>
              </w:rPr>
              <w:t>3.1</w:t>
            </w:r>
          </w:p>
        </w:tc>
        <w:tc>
          <w:tcPr>
            <w:tcW w:w="1738" w:type="dxa"/>
            <w:shd w:val="clear" w:color="auto" w:fill="auto"/>
          </w:tcPr>
          <w:p w:rsidR="008E2962" w:rsidRPr="008E2962" w:rsidRDefault="008E2962" w:rsidP="008E29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2962">
              <w:rPr>
                <w:color w:val="000000"/>
              </w:rPr>
              <w:t>Электрическая энергия</w:t>
            </w:r>
          </w:p>
        </w:tc>
        <w:tc>
          <w:tcPr>
            <w:tcW w:w="1342" w:type="dxa"/>
            <w:shd w:val="clear" w:color="auto" w:fill="auto"/>
          </w:tcPr>
          <w:p w:rsidR="008E2962" w:rsidRPr="008E2962" w:rsidRDefault="008E2962" w:rsidP="008E2962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8E2962">
              <w:rPr>
                <w:color w:val="000000"/>
              </w:rPr>
              <w:t xml:space="preserve">тыс. </w:t>
            </w:r>
            <w:proofErr w:type="spellStart"/>
            <w:r w:rsidRPr="008E2962">
              <w:rPr>
                <w:color w:val="000000"/>
              </w:rPr>
              <w:t>кВт·</w:t>
            </w:r>
            <w:proofErr w:type="gramStart"/>
            <w:r w:rsidRPr="008E2962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811" w:type="dxa"/>
            <w:shd w:val="clear" w:color="auto" w:fill="auto"/>
          </w:tcPr>
          <w:p w:rsidR="008E2962" w:rsidRPr="008E2962" w:rsidRDefault="0099606C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3181</w:t>
            </w:r>
          </w:p>
        </w:tc>
        <w:tc>
          <w:tcPr>
            <w:tcW w:w="813" w:type="dxa"/>
          </w:tcPr>
          <w:p w:rsidR="008E2962" w:rsidRPr="008E2962" w:rsidRDefault="0099606C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3260</w:t>
            </w:r>
          </w:p>
        </w:tc>
        <w:tc>
          <w:tcPr>
            <w:tcW w:w="813" w:type="dxa"/>
          </w:tcPr>
          <w:p w:rsidR="008E2962" w:rsidRPr="008E2962" w:rsidRDefault="0099606C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3339</w:t>
            </w:r>
          </w:p>
        </w:tc>
        <w:tc>
          <w:tcPr>
            <w:tcW w:w="855" w:type="dxa"/>
          </w:tcPr>
          <w:p w:rsidR="008E2962" w:rsidRPr="008E2962" w:rsidRDefault="0099606C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3418</w:t>
            </w:r>
          </w:p>
        </w:tc>
        <w:tc>
          <w:tcPr>
            <w:tcW w:w="856" w:type="dxa"/>
          </w:tcPr>
          <w:p w:rsidR="008E2962" w:rsidRPr="008E2962" w:rsidRDefault="0099606C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3496</w:t>
            </w:r>
          </w:p>
        </w:tc>
        <w:tc>
          <w:tcPr>
            <w:tcW w:w="813" w:type="dxa"/>
            <w:shd w:val="clear" w:color="auto" w:fill="auto"/>
          </w:tcPr>
          <w:p w:rsidR="008E2962" w:rsidRPr="008E2962" w:rsidRDefault="0099606C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3566</w:t>
            </w:r>
          </w:p>
        </w:tc>
        <w:tc>
          <w:tcPr>
            <w:tcW w:w="855" w:type="dxa"/>
            <w:shd w:val="clear" w:color="auto" w:fill="auto"/>
          </w:tcPr>
          <w:p w:rsidR="008E2962" w:rsidRPr="008E2962" w:rsidRDefault="0099606C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3974</w:t>
            </w:r>
          </w:p>
        </w:tc>
      </w:tr>
      <w:tr w:rsidR="008E2962" w:rsidRPr="008E2962" w:rsidTr="00CE3005">
        <w:tc>
          <w:tcPr>
            <w:tcW w:w="674" w:type="dxa"/>
            <w:shd w:val="clear" w:color="auto" w:fill="auto"/>
          </w:tcPr>
          <w:p w:rsidR="008E2962" w:rsidRPr="008E2962" w:rsidRDefault="008E2962" w:rsidP="008E29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2962">
              <w:rPr>
                <w:color w:val="000000"/>
              </w:rPr>
              <w:t>3.2</w:t>
            </w:r>
          </w:p>
        </w:tc>
        <w:tc>
          <w:tcPr>
            <w:tcW w:w="1738" w:type="dxa"/>
            <w:shd w:val="clear" w:color="auto" w:fill="auto"/>
          </w:tcPr>
          <w:p w:rsidR="008E2962" w:rsidRPr="008E2962" w:rsidRDefault="008E2962" w:rsidP="008E296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2962">
              <w:rPr>
                <w:color w:val="000000"/>
              </w:rPr>
              <w:t>Тепловая энергия</w:t>
            </w:r>
          </w:p>
        </w:tc>
        <w:tc>
          <w:tcPr>
            <w:tcW w:w="1342" w:type="dxa"/>
            <w:shd w:val="clear" w:color="auto" w:fill="auto"/>
          </w:tcPr>
          <w:p w:rsidR="008E2962" w:rsidRPr="008E2962" w:rsidRDefault="008E2962" w:rsidP="008E2962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8E2962">
              <w:rPr>
                <w:color w:val="000000"/>
              </w:rPr>
              <w:t>тыс. Гкал</w:t>
            </w:r>
          </w:p>
        </w:tc>
        <w:tc>
          <w:tcPr>
            <w:tcW w:w="811" w:type="dxa"/>
            <w:shd w:val="clear" w:color="auto" w:fill="auto"/>
          </w:tcPr>
          <w:p w:rsidR="008E2962" w:rsidRPr="008E2962" w:rsidRDefault="00216856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1,439</w:t>
            </w:r>
          </w:p>
        </w:tc>
        <w:tc>
          <w:tcPr>
            <w:tcW w:w="813" w:type="dxa"/>
          </w:tcPr>
          <w:p w:rsidR="008E2962" w:rsidRPr="008E2962" w:rsidRDefault="00216856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1,439</w:t>
            </w:r>
          </w:p>
        </w:tc>
        <w:tc>
          <w:tcPr>
            <w:tcW w:w="813" w:type="dxa"/>
          </w:tcPr>
          <w:p w:rsidR="008E2962" w:rsidRPr="008E2962" w:rsidRDefault="00216856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1,678</w:t>
            </w:r>
          </w:p>
        </w:tc>
        <w:tc>
          <w:tcPr>
            <w:tcW w:w="855" w:type="dxa"/>
          </w:tcPr>
          <w:p w:rsidR="008E2962" w:rsidRPr="008E2962" w:rsidRDefault="00216856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1,836</w:t>
            </w:r>
          </w:p>
        </w:tc>
        <w:tc>
          <w:tcPr>
            <w:tcW w:w="856" w:type="dxa"/>
          </w:tcPr>
          <w:p w:rsidR="008E2962" w:rsidRPr="008E2962" w:rsidRDefault="00216856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1,836</w:t>
            </w:r>
          </w:p>
        </w:tc>
        <w:tc>
          <w:tcPr>
            <w:tcW w:w="813" w:type="dxa"/>
            <w:shd w:val="clear" w:color="auto" w:fill="auto"/>
          </w:tcPr>
          <w:p w:rsidR="008E2962" w:rsidRPr="008E2962" w:rsidRDefault="00216856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1,836</w:t>
            </w:r>
          </w:p>
        </w:tc>
        <w:tc>
          <w:tcPr>
            <w:tcW w:w="855" w:type="dxa"/>
            <w:shd w:val="clear" w:color="auto" w:fill="auto"/>
          </w:tcPr>
          <w:p w:rsidR="008E2962" w:rsidRPr="008E2962" w:rsidRDefault="00216856" w:rsidP="008E2962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1,836</w:t>
            </w:r>
          </w:p>
        </w:tc>
      </w:tr>
      <w:tr w:rsidR="00BE4633" w:rsidRPr="008E2962" w:rsidTr="00CE3005">
        <w:tc>
          <w:tcPr>
            <w:tcW w:w="674" w:type="dxa"/>
            <w:shd w:val="clear" w:color="auto" w:fill="auto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E2962">
              <w:rPr>
                <w:color w:val="000000"/>
              </w:rPr>
              <w:t>3.3</w:t>
            </w:r>
          </w:p>
        </w:tc>
        <w:tc>
          <w:tcPr>
            <w:tcW w:w="1738" w:type="dxa"/>
            <w:shd w:val="clear" w:color="auto" w:fill="auto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E2962">
              <w:rPr>
                <w:color w:val="000000"/>
              </w:rPr>
              <w:t>Вода</w:t>
            </w:r>
          </w:p>
        </w:tc>
        <w:tc>
          <w:tcPr>
            <w:tcW w:w="1342" w:type="dxa"/>
            <w:shd w:val="clear" w:color="auto" w:fill="auto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8E2962">
              <w:rPr>
                <w:color w:val="000000"/>
              </w:rPr>
              <w:t xml:space="preserve">тыс. </w:t>
            </w:r>
            <w:proofErr w:type="spellStart"/>
            <w:r w:rsidRPr="008E2962">
              <w:rPr>
                <w:color w:val="000000"/>
              </w:rPr>
              <w:t>куб</w:t>
            </w:r>
            <w:proofErr w:type="gramStart"/>
            <w:r w:rsidRPr="008E2962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11" w:type="dxa"/>
            <w:shd w:val="clear" w:color="auto" w:fill="auto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43,57</w:t>
            </w:r>
          </w:p>
        </w:tc>
        <w:tc>
          <w:tcPr>
            <w:tcW w:w="813" w:type="dxa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43,60</w:t>
            </w:r>
          </w:p>
        </w:tc>
        <w:tc>
          <w:tcPr>
            <w:tcW w:w="813" w:type="dxa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44,58</w:t>
            </w:r>
          </w:p>
        </w:tc>
        <w:tc>
          <w:tcPr>
            <w:tcW w:w="855" w:type="dxa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45,55</w:t>
            </w:r>
          </w:p>
        </w:tc>
        <w:tc>
          <w:tcPr>
            <w:tcW w:w="856" w:type="dxa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46,53</w:t>
            </w:r>
          </w:p>
        </w:tc>
        <w:tc>
          <w:tcPr>
            <w:tcW w:w="813" w:type="dxa"/>
            <w:shd w:val="clear" w:color="auto" w:fill="auto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47,50</w:t>
            </w:r>
          </w:p>
        </w:tc>
        <w:tc>
          <w:tcPr>
            <w:tcW w:w="855" w:type="dxa"/>
            <w:shd w:val="clear" w:color="auto" w:fill="auto"/>
          </w:tcPr>
          <w:p w:rsidR="00BE4633" w:rsidRPr="008E2962" w:rsidRDefault="00BE4633" w:rsidP="00BE4633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50,24</w:t>
            </w:r>
          </w:p>
        </w:tc>
      </w:tr>
    </w:tbl>
    <w:p w:rsidR="00B379D5" w:rsidRPr="00B379D5" w:rsidRDefault="00B379D5" w:rsidP="00B379D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96129" w:rsidRDefault="00696129" w:rsidP="006528C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528C3" w:rsidRPr="006528C3" w:rsidRDefault="006528C3" w:rsidP="006528C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528C3">
        <w:rPr>
          <w:b/>
          <w:sz w:val="28"/>
          <w:szCs w:val="28"/>
        </w:rPr>
        <w:lastRenderedPageBreak/>
        <w:t>5. Перечень мероприятий и целевых показателей</w:t>
      </w:r>
    </w:p>
    <w:p w:rsidR="006528C3" w:rsidRPr="006528C3" w:rsidRDefault="006528C3" w:rsidP="00652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28C3" w:rsidRPr="006528C3" w:rsidRDefault="006528C3" w:rsidP="006528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28C3">
        <w:rPr>
          <w:sz w:val="28"/>
          <w:szCs w:val="28"/>
        </w:rPr>
        <w:t xml:space="preserve">Перечень мероприятий по развитию систем коммунальной инфраструктуры </w:t>
      </w:r>
      <w:r>
        <w:rPr>
          <w:sz w:val="28"/>
          <w:szCs w:val="28"/>
        </w:rPr>
        <w:t>Калачевского</w:t>
      </w:r>
      <w:r w:rsidRPr="006528C3">
        <w:rPr>
          <w:sz w:val="28"/>
          <w:szCs w:val="28"/>
        </w:rPr>
        <w:t xml:space="preserve"> сельского поселения (таблица 3).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16"/>
        <w:gridCol w:w="1517"/>
        <w:gridCol w:w="1106"/>
        <w:gridCol w:w="800"/>
        <w:gridCol w:w="800"/>
        <w:gridCol w:w="800"/>
        <w:gridCol w:w="799"/>
        <w:gridCol w:w="800"/>
        <w:gridCol w:w="800"/>
        <w:gridCol w:w="800"/>
        <w:gridCol w:w="800"/>
      </w:tblGrid>
      <w:tr w:rsidR="006528C3" w:rsidRPr="006528C3" w:rsidTr="00696129">
        <w:trPr>
          <w:trHeight w:val="499"/>
          <w:jc w:val="center"/>
        </w:trPr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81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96129" w:rsidRDefault="00696129" w:rsidP="00696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528C3" w:rsidRDefault="006528C3" w:rsidP="00696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528C3">
              <w:rPr>
                <w:sz w:val="28"/>
                <w:szCs w:val="28"/>
              </w:rPr>
              <w:t>Таблица 3</w:t>
            </w:r>
          </w:p>
          <w:p w:rsidR="00696129" w:rsidRPr="006528C3" w:rsidRDefault="00696129" w:rsidP="006961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528C3" w:rsidRPr="006528C3" w:rsidTr="00696129">
        <w:trPr>
          <w:trHeight w:val="499"/>
          <w:jc w:val="center"/>
        </w:trPr>
        <w:tc>
          <w:tcPr>
            <w:tcW w:w="4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C3" w:rsidRPr="006528C3" w:rsidRDefault="006528C3" w:rsidP="00271F36">
            <w:pPr>
              <w:autoSpaceDE w:val="0"/>
              <w:autoSpaceDN w:val="0"/>
              <w:adjustRightInd w:val="0"/>
              <w:jc w:val="center"/>
            </w:pPr>
            <w:r w:rsidRPr="006528C3">
              <w:t xml:space="preserve">№ </w:t>
            </w:r>
            <w:proofErr w:type="gramStart"/>
            <w:r w:rsidRPr="006528C3">
              <w:t>п</w:t>
            </w:r>
            <w:proofErr w:type="gramEnd"/>
            <w:r w:rsidRPr="006528C3">
              <w:t>/п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C3" w:rsidRPr="006528C3" w:rsidRDefault="006528C3" w:rsidP="00271F36">
            <w:pPr>
              <w:autoSpaceDE w:val="0"/>
              <w:autoSpaceDN w:val="0"/>
              <w:adjustRightInd w:val="0"/>
              <w:jc w:val="center"/>
            </w:pPr>
            <w:r w:rsidRPr="006528C3">
              <w:t>Наименование мероприятий</w:t>
            </w: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C3" w:rsidRPr="006528C3" w:rsidRDefault="006528C3" w:rsidP="00271F36">
            <w:pPr>
              <w:autoSpaceDE w:val="0"/>
              <w:autoSpaceDN w:val="0"/>
              <w:adjustRightInd w:val="0"/>
              <w:jc w:val="center"/>
            </w:pPr>
            <w:r w:rsidRPr="006528C3">
              <w:t>Источник инвестиций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C3" w:rsidRPr="006528C3" w:rsidRDefault="006528C3" w:rsidP="00271F36">
            <w:pPr>
              <w:autoSpaceDE w:val="0"/>
              <w:autoSpaceDN w:val="0"/>
              <w:adjustRightInd w:val="0"/>
              <w:jc w:val="center"/>
            </w:pPr>
            <w:r w:rsidRPr="006528C3">
              <w:t>Итого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6528C3" w:rsidRPr="006528C3" w:rsidRDefault="006528C3" w:rsidP="00271F36">
            <w:pPr>
              <w:autoSpaceDE w:val="0"/>
              <w:autoSpaceDN w:val="0"/>
              <w:adjustRightInd w:val="0"/>
              <w:jc w:val="center"/>
            </w:pPr>
            <w:r w:rsidRPr="006528C3">
              <w:t>20</w:t>
            </w:r>
            <w:r w:rsidR="005862C0">
              <w:t>20</w:t>
            </w:r>
            <w:r w:rsidRPr="006528C3">
              <w:t xml:space="preserve"> год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6528C3" w:rsidRPr="006528C3" w:rsidRDefault="005862C0" w:rsidP="00271F36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6528C3" w:rsidRPr="006528C3">
              <w:t xml:space="preserve"> год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6528C3" w:rsidRPr="006528C3" w:rsidRDefault="005862C0" w:rsidP="00271F36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6528C3" w:rsidRPr="006528C3">
              <w:t xml:space="preserve"> год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6528C3" w:rsidRPr="006528C3" w:rsidRDefault="005862C0" w:rsidP="00271F36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6528C3" w:rsidRPr="006528C3">
              <w:t xml:space="preserve"> год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6528C3" w:rsidRPr="006528C3" w:rsidRDefault="005862C0" w:rsidP="00271F36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6528C3" w:rsidRPr="006528C3">
              <w:t xml:space="preserve"> год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:rsidR="006528C3" w:rsidRPr="006528C3" w:rsidRDefault="005862C0" w:rsidP="00271F36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6528C3" w:rsidRPr="006528C3">
              <w:t xml:space="preserve"> год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8C3" w:rsidRPr="006528C3" w:rsidRDefault="005862C0" w:rsidP="00271F36">
            <w:pPr>
              <w:autoSpaceDE w:val="0"/>
              <w:autoSpaceDN w:val="0"/>
              <w:adjustRightInd w:val="0"/>
              <w:jc w:val="center"/>
            </w:pPr>
            <w:r>
              <w:t>2026-2031</w:t>
            </w:r>
            <w:r w:rsidR="006528C3" w:rsidRPr="006528C3">
              <w:t xml:space="preserve"> год</w:t>
            </w:r>
            <w:r w:rsidR="00F123F0">
              <w:t xml:space="preserve">, </w:t>
            </w:r>
            <w:proofErr w:type="spellStart"/>
            <w:r w:rsidR="00F123F0">
              <w:t>млн</w:t>
            </w:r>
            <w:proofErr w:type="gramStart"/>
            <w:r w:rsidR="00F123F0">
              <w:t>.р</w:t>
            </w:r>
            <w:proofErr w:type="gramEnd"/>
            <w:r w:rsidR="00F123F0">
              <w:t>уб</w:t>
            </w:r>
            <w:proofErr w:type="spellEnd"/>
            <w:r w:rsidR="00F123F0">
              <w:t>.</w:t>
            </w:r>
          </w:p>
        </w:tc>
      </w:tr>
      <w:tr w:rsidR="006528C3" w:rsidRPr="006528C3" w:rsidTr="00696129">
        <w:trPr>
          <w:trHeight w:val="390"/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1</w:t>
            </w:r>
          </w:p>
        </w:tc>
        <w:tc>
          <w:tcPr>
            <w:tcW w:w="10267" w:type="dxa"/>
            <w:gridSpan w:val="11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Теплоснабжение</w:t>
            </w: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1.1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F123F0" w:rsidP="006528C3">
            <w:pPr>
              <w:autoSpaceDE w:val="0"/>
              <w:autoSpaceDN w:val="0"/>
              <w:adjustRightInd w:val="0"/>
              <w:jc w:val="both"/>
            </w:pPr>
            <w:r w:rsidRPr="00F123F0">
              <w:t xml:space="preserve">Замена модульной котельной МКУ-0,8, работающей на твердом топливе с двумя котлами КВр-0,4, п. </w:t>
            </w:r>
            <w:proofErr w:type="spellStart"/>
            <w:r w:rsidRPr="00F123F0">
              <w:t>Калачево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5,472</w:t>
            </w:r>
          </w:p>
        </w:tc>
        <w:tc>
          <w:tcPr>
            <w:tcW w:w="866" w:type="dxa"/>
          </w:tcPr>
          <w:p w:rsidR="006528C3" w:rsidRPr="006528C3" w:rsidRDefault="00271F36" w:rsidP="006528C3">
            <w:pPr>
              <w:autoSpaceDE w:val="0"/>
              <w:autoSpaceDN w:val="0"/>
              <w:adjustRightInd w:val="0"/>
              <w:jc w:val="both"/>
            </w:pPr>
            <w:r>
              <w:t>5,472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1.2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 w:rsidRPr="001D4F54">
              <w:t xml:space="preserve">Установка на котельной №2 (школа), поселок </w:t>
            </w:r>
            <w:proofErr w:type="spellStart"/>
            <w:r w:rsidRPr="001D4F54">
              <w:t>Калачево</w:t>
            </w:r>
            <w:proofErr w:type="spellEnd"/>
            <w:r w:rsidRPr="001D4F54">
              <w:t xml:space="preserve"> газоочистного оборудования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0,956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</w:pPr>
            <w:r>
              <w:t>0,956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4F533D" w:rsidP="006528C3">
            <w:pPr>
              <w:autoSpaceDE w:val="0"/>
              <w:autoSpaceDN w:val="0"/>
              <w:adjustRightInd w:val="0"/>
              <w:jc w:val="both"/>
            </w:pPr>
            <w:r>
              <w:t>1.3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 w:rsidRPr="001D4F54">
              <w:t xml:space="preserve">Установка 2х дополнительных котлов на котельной №5 (детсад), поселок </w:t>
            </w:r>
            <w:proofErr w:type="spellStart"/>
            <w:r w:rsidRPr="001D4F54">
              <w:t>Калачево</w:t>
            </w:r>
            <w:proofErr w:type="spellEnd"/>
            <w:r w:rsidRPr="001D4F54">
              <w:t xml:space="preserve"> по 0,5 Гкал/</w:t>
            </w:r>
            <w:proofErr w:type="gramStart"/>
            <w:r w:rsidRPr="001D4F54">
              <w:t>ч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1,974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>
              <w:t>1,974</w:t>
            </w: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4F533D" w:rsidP="006528C3">
            <w:pPr>
              <w:autoSpaceDE w:val="0"/>
              <w:autoSpaceDN w:val="0"/>
              <w:adjustRightInd w:val="0"/>
              <w:jc w:val="both"/>
            </w:pPr>
            <w:r>
              <w:t>1.4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 w:rsidRPr="001D4F54">
              <w:t xml:space="preserve">Установка на котельной №5 (детсад), поселок </w:t>
            </w:r>
            <w:proofErr w:type="spellStart"/>
            <w:r w:rsidRPr="001D4F54">
              <w:t>Калачево</w:t>
            </w:r>
            <w:proofErr w:type="spellEnd"/>
            <w:r w:rsidRPr="001D4F54">
              <w:t xml:space="preserve"> ХВП - </w:t>
            </w:r>
            <w:proofErr w:type="spellStart"/>
            <w:r w:rsidRPr="001D4F54">
              <w:t>PentairWater</w:t>
            </w:r>
            <w:proofErr w:type="spellEnd"/>
            <w:r w:rsidRPr="001D4F54">
              <w:t xml:space="preserve"> TS 91-12- 1 шт. или аналогичного оборудования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0,25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>
              <w:t>0,25</w:t>
            </w: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4F533D" w:rsidP="006528C3">
            <w:pPr>
              <w:autoSpaceDE w:val="0"/>
              <w:autoSpaceDN w:val="0"/>
              <w:adjustRightInd w:val="0"/>
              <w:jc w:val="both"/>
            </w:pPr>
            <w:r>
              <w:t>1.5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1D4F54" w:rsidP="006528C3">
            <w:pPr>
              <w:autoSpaceDE w:val="0"/>
              <w:autoSpaceDN w:val="0"/>
              <w:adjustRightInd w:val="0"/>
              <w:jc w:val="both"/>
            </w:pPr>
            <w:r w:rsidRPr="001D4F54">
              <w:t xml:space="preserve">Модернизация с установкой оборудования (мониторинг, передача данных, </w:t>
            </w:r>
            <w:r w:rsidRPr="001D4F54">
              <w:lastRenderedPageBreak/>
              <w:t xml:space="preserve">видеонаблюдение, охранная сигнализация) в котельной №2 (школа), поселок </w:t>
            </w:r>
            <w:proofErr w:type="spellStart"/>
            <w:r w:rsidRPr="001D4F54">
              <w:t>Калачево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lastRenderedPageBreak/>
              <w:t xml:space="preserve">Привлеченные средства (средства </w:t>
            </w:r>
            <w:proofErr w:type="spellStart"/>
            <w:r w:rsidRPr="006528C3">
              <w:t>ресурсо</w:t>
            </w:r>
            <w:r w:rsidRPr="006528C3">
              <w:lastRenderedPageBreak/>
              <w:t>снабжающих</w:t>
            </w:r>
            <w:proofErr w:type="spellEnd"/>
            <w:r w:rsidRPr="006528C3">
              <w:t xml:space="preserve"> организаций)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0,259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4F533D" w:rsidP="006528C3">
            <w:pPr>
              <w:autoSpaceDE w:val="0"/>
              <w:autoSpaceDN w:val="0"/>
              <w:adjustRightInd w:val="0"/>
              <w:jc w:val="both"/>
            </w:pPr>
            <w:r>
              <w:t>0,242</w:t>
            </w:r>
          </w:p>
        </w:tc>
        <w:tc>
          <w:tcPr>
            <w:tcW w:w="865" w:type="dxa"/>
          </w:tcPr>
          <w:p w:rsidR="006528C3" w:rsidRPr="006528C3" w:rsidRDefault="004F533D" w:rsidP="006528C3">
            <w:pPr>
              <w:autoSpaceDE w:val="0"/>
              <w:autoSpaceDN w:val="0"/>
              <w:adjustRightInd w:val="0"/>
              <w:jc w:val="both"/>
            </w:pPr>
            <w:r>
              <w:t>0,017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4F533D" w:rsidP="006528C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1.6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 w:rsidRPr="00C77201">
              <w:t xml:space="preserve">Модернизация с установкой балансировочных клапанов на отходящих линиях тепловых сетей СЦТ-4 котельной №2 (школа), поселок </w:t>
            </w:r>
            <w:proofErr w:type="spellStart"/>
            <w:r w:rsidRPr="00C77201">
              <w:t>Калачево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 xml:space="preserve">Привлеченные средства (средства </w:t>
            </w:r>
            <w:proofErr w:type="spellStart"/>
            <w:r w:rsidRPr="006528C3">
              <w:t>ресурсоснабжающих</w:t>
            </w:r>
            <w:proofErr w:type="spellEnd"/>
            <w:r w:rsidRPr="006528C3">
              <w:t xml:space="preserve"> организаций)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0,259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0,259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4F533D" w:rsidP="006528C3">
            <w:pPr>
              <w:autoSpaceDE w:val="0"/>
              <w:autoSpaceDN w:val="0"/>
              <w:adjustRightInd w:val="0"/>
              <w:jc w:val="both"/>
            </w:pPr>
            <w:r>
              <w:t>1.7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 w:rsidRPr="00C77201">
              <w:t>Модернизация с установкой оборудования (мониторинг, передача данных, видеонаблюдение, охранная сигнализация) в котельной №4 (СДК), село Новорождественское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 xml:space="preserve">Привлеченные средства (средства </w:t>
            </w:r>
            <w:proofErr w:type="spellStart"/>
            <w:r w:rsidRPr="006528C3">
              <w:t>ресурсоснабжающих</w:t>
            </w:r>
            <w:proofErr w:type="spellEnd"/>
            <w:r w:rsidRPr="006528C3">
              <w:t xml:space="preserve"> организаций)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0,15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0,15</w:t>
            </w: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</w:p>
        </w:tc>
      </w:tr>
      <w:tr w:rsidR="006528C3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  <w:r w:rsidRPr="006528C3">
              <w:t>Итого РСО</w:t>
            </w:r>
          </w:p>
        </w:tc>
        <w:tc>
          <w:tcPr>
            <w:tcW w:w="6927" w:type="dxa"/>
            <w:gridSpan w:val="8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</w:pPr>
            <w:r>
              <w:t>0,668</w:t>
            </w:r>
          </w:p>
        </w:tc>
      </w:tr>
      <w:tr w:rsidR="006528C3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  <w:r w:rsidRPr="006528C3">
              <w:t>Итого местный бюджет</w:t>
            </w:r>
          </w:p>
        </w:tc>
        <w:tc>
          <w:tcPr>
            <w:tcW w:w="6927" w:type="dxa"/>
            <w:gridSpan w:val="8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</w:pPr>
            <w:r>
              <w:t>8,652</w:t>
            </w:r>
          </w:p>
        </w:tc>
      </w:tr>
      <w:tr w:rsidR="006528C3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rPr>
                <w:b/>
              </w:rPr>
            </w:pPr>
            <w:r w:rsidRPr="006528C3">
              <w:rPr>
                <w:b/>
              </w:rPr>
              <w:t>Всего по теплоснабжению</w:t>
            </w:r>
          </w:p>
        </w:tc>
        <w:tc>
          <w:tcPr>
            <w:tcW w:w="6927" w:type="dxa"/>
            <w:gridSpan w:val="8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9,320</w:t>
            </w: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2</w:t>
            </w:r>
          </w:p>
        </w:tc>
        <w:tc>
          <w:tcPr>
            <w:tcW w:w="10267" w:type="dxa"/>
            <w:gridSpan w:val="11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rPr>
                <w:b/>
              </w:rPr>
            </w:pPr>
            <w:r w:rsidRPr="006528C3">
              <w:rPr>
                <w:b/>
              </w:rPr>
              <w:t>Водоснабжение</w:t>
            </w: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2.1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 w:rsidRPr="00271F36">
              <w:t>Замена ветхих водопроводных сетей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11,597</w:t>
            </w:r>
          </w:p>
        </w:tc>
        <w:tc>
          <w:tcPr>
            <w:tcW w:w="866" w:type="dxa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5,397</w:t>
            </w:r>
          </w:p>
        </w:tc>
        <w:tc>
          <w:tcPr>
            <w:tcW w:w="866" w:type="dxa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1,24</w:t>
            </w:r>
          </w:p>
        </w:tc>
        <w:tc>
          <w:tcPr>
            <w:tcW w:w="865" w:type="dxa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1,24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1,24</w:t>
            </w:r>
          </w:p>
        </w:tc>
        <w:tc>
          <w:tcPr>
            <w:tcW w:w="866" w:type="dxa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1,24</w:t>
            </w:r>
          </w:p>
        </w:tc>
        <w:tc>
          <w:tcPr>
            <w:tcW w:w="866" w:type="dxa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1,24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2.2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271F36" w:rsidP="006528C3">
            <w:pPr>
              <w:autoSpaceDE w:val="0"/>
              <w:autoSpaceDN w:val="0"/>
              <w:adjustRightInd w:val="0"/>
              <w:jc w:val="both"/>
            </w:pPr>
            <w:r w:rsidRPr="00271F36">
              <w:t xml:space="preserve">Выполнение работ по установке станции очистки воды на системе водоснабжения в п. </w:t>
            </w:r>
            <w:proofErr w:type="spellStart"/>
            <w:r w:rsidRPr="00271F36">
              <w:t>Калачево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0,24</w:t>
            </w:r>
          </w:p>
        </w:tc>
        <w:tc>
          <w:tcPr>
            <w:tcW w:w="866" w:type="dxa"/>
          </w:tcPr>
          <w:p w:rsidR="006528C3" w:rsidRPr="006528C3" w:rsidRDefault="00271F36" w:rsidP="006528C3">
            <w:pPr>
              <w:autoSpaceDE w:val="0"/>
              <w:autoSpaceDN w:val="0"/>
              <w:adjustRightInd w:val="0"/>
              <w:jc w:val="both"/>
            </w:pPr>
            <w:r>
              <w:t>0,24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</w:tr>
      <w:tr w:rsidR="00C77201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C77201" w:rsidRPr="00271F36" w:rsidRDefault="00C77201" w:rsidP="006528C3">
            <w:pPr>
              <w:autoSpaceDE w:val="0"/>
              <w:autoSpaceDN w:val="0"/>
              <w:adjustRightInd w:val="0"/>
              <w:jc w:val="both"/>
            </w:pPr>
            <w:r w:rsidRPr="00271F36">
              <w:t>Замена водонапорной башни с. Новорождественское</w:t>
            </w:r>
          </w:p>
        </w:tc>
        <w:tc>
          <w:tcPr>
            <w:tcW w:w="1208" w:type="dxa"/>
            <w:shd w:val="clear" w:color="auto" w:fill="auto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C77201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1,045</w:t>
            </w:r>
          </w:p>
        </w:tc>
        <w:tc>
          <w:tcPr>
            <w:tcW w:w="866" w:type="dxa"/>
          </w:tcPr>
          <w:p w:rsidR="00C77201" w:rsidRDefault="00C77201" w:rsidP="006528C3">
            <w:pPr>
              <w:autoSpaceDE w:val="0"/>
              <w:autoSpaceDN w:val="0"/>
              <w:adjustRightInd w:val="0"/>
              <w:jc w:val="both"/>
            </w:pPr>
            <w:r>
              <w:t>1,045</w:t>
            </w:r>
          </w:p>
        </w:tc>
        <w:tc>
          <w:tcPr>
            <w:tcW w:w="866" w:type="dxa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C77201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2.5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C77201" w:rsidP="006528C3">
            <w:pPr>
              <w:autoSpaceDE w:val="0"/>
              <w:autoSpaceDN w:val="0"/>
              <w:adjustRightInd w:val="0"/>
              <w:jc w:val="both"/>
            </w:pPr>
            <w:r w:rsidRPr="00C77201">
              <w:t xml:space="preserve">Строительство/реконструкция </w:t>
            </w:r>
            <w:r w:rsidRPr="00C77201">
              <w:lastRenderedPageBreak/>
              <w:t>водопроводных сетей</w:t>
            </w:r>
            <w:r w:rsidR="002E7A0E">
              <w:t xml:space="preserve"> в </w:t>
            </w:r>
            <w:r w:rsidR="002E7A0E" w:rsidRPr="00271F36">
              <w:t xml:space="preserve">п. </w:t>
            </w:r>
            <w:proofErr w:type="spellStart"/>
            <w:r w:rsidR="002E7A0E" w:rsidRPr="00271F36">
              <w:t>Калачево</w:t>
            </w:r>
            <w:proofErr w:type="spellEnd"/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lastRenderedPageBreak/>
              <w:t xml:space="preserve">Местный </w:t>
            </w:r>
            <w:r w:rsidRPr="006528C3">
              <w:lastRenderedPageBreak/>
              <w:t>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0,812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0,812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Строительство/реконструкция водопроводных сетей</w:t>
            </w:r>
            <w:r>
              <w:t xml:space="preserve"> в п. Индустрия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2E7A0E" w:rsidP="002E7A0E">
            <w:pPr>
              <w:autoSpaceDE w:val="0"/>
              <w:autoSpaceDN w:val="0"/>
              <w:adjustRightInd w:val="0"/>
              <w:jc w:val="both"/>
            </w:pPr>
            <w:r>
              <w:t xml:space="preserve">Строительство/реконструкция водопроводных сетей </w:t>
            </w:r>
            <w:proofErr w:type="gramStart"/>
            <w:r>
              <w:t>в</w:t>
            </w:r>
            <w:proofErr w:type="gramEnd"/>
            <w:r>
              <w:t xml:space="preserve"> с. Новорождест</w:t>
            </w:r>
            <w:r w:rsidRPr="002E7A0E">
              <w:t>венское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0,355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0,355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Создание системы диспетчеризации и автоматического управления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3,0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3,0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Реконструкция водонапорной башни (5 ед.)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7,5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7,5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Реконструкция скважин (8 ед.)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10,0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Строительство станций очистки воды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45,0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45,0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Установка емкости водонапорной башни,</w:t>
            </w:r>
            <w:r w:rsidRPr="00271F36">
              <w:t xml:space="preserve"> с. Новорождественское</w:t>
            </w:r>
            <w:r>
              <w:t>,</w:t>
            </w:r>
            <w:r w:rsidRPr="002E7A0E">
              <w:t xml:space="preserve"> ул. Заречная 25 м³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0,6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0,6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Модернизация скважины, с установкой оборудования дистанционного контроля параметров работы скважины, контроля доступа водоразборного узла скважины на окраине села,</w:t>
            </w:r>
            <w:r w:rsidRPr="00271F36">
              <w:t xml:space="preserve"> с. Новорождественское</w:t>
            </w:r>
            <w:r>
              <w:t>,</w:t>
            </w:r>
            <w:r w:rsidRPr="002E7A0E">
              <w:t xml:space="preserve"> перед ул. Заречной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0,171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0,171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 xml:space="preserve">Модернизация скважины, с устройством павильона, установкой оборудования дистанционного контроля параметров работы скважины, контроля доступа водоразборного узла скважины </w:t>
            </w:r>
            <w:r w:rsidRPr="00271F36">
              <w:t>с. Новорождественское</w:t>
            </w:r>
            <w:r>
              <w:t xml:space="preserve">, </w:t>
            </w:r>
            <w:r w:rsidRPr="002E7A0E">
              <w:t>ул. Молодежная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0,308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0,308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>Модернизация скважины, с установкой оборудования дистанционного контроля параметров работы скважины, контроля</w:t>
            </w:r>
            <w:r>
              <w:t xml:space="preserve"> </w:t>
            </w:r>
            <w:r w:rsidRPr="002E7A0E">
              <w:t xml:space="preserve">доступа водоразборного узла скважины </w:t>
            </w:r>
            <w:r>
              <w:t xml:space="preserve">в </w:t>
            </w:r>
            <w:r w:rsidRPr="002E7A0E">
              <w:t xml:space="preserve">п. </w:t>
            </w:r>
            <w:proofErr w:type="spellStart"/>
            <w:r w:rsidRPr="002E7A0E">
              <w:t>Калачево</w:t>
            </w:r>
            <w:proofErr w:type="spellEnd"/>
            <w:r w:rsidR="00A542FF">
              <w:t>,</w:t>
            </w:r>
            <w:r w:rsidRPr="002E7A0E">
              <w:t xml:space="preserve"> ул. Азарова, сооружение 1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0,171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2E7A0E" w:rsidP="006528C3">
            <w:pPr>
              <w:autoSpaceDE w:val="0"/>
              <w:autoSpaceDN w:val="0"/>
              <w:adjustRightInd w:val="0"/>
              <w:jc w:val="both"/>
            </w:pPr>
            <w:r>
              <w:t>0,171</w:t>
            </w:r>
          </w:p>
        </w:tc>
      </w:tr>
      <w:tr w:rsidR="002E7A0E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2E7A0E" w:rsidRPr="002E7A0E" w:rsidRDefault="002E7A0E" w:rsidP="006528C3">
            <w:pPr>
              <w:autoSpaceDE w:val="0"/>
              <w:autoSpaceDN w:val="0"/>
              <w:adjustRightInd w:val="0"/>
              <w:jc w:val="both"/>
            </w:pPr>
            <w:r w:rsidRPr="002E7A0E">
              <w:t xml:space="preserve">Модернизация скважины, с устройством павильона, установкой оборудования дистанционного контроля параметров работы скважины, контроля доступа водоразборного узла скважины </w:t>
            </w:r>
            <w:r w:rsidR="00A542FF">
              <w:t xml:space="preserve">в </w:t>
            </w:r>
            <w:r w:rsidR="00A542FF" w:rsidRPr="002E7A0E">
              <w:t xml:space="preserve">п. </w:t>
            </w:r>
            <w:proofErr w:type="spellStart"/>
            <w:r w:rsidR="00A542FF" w:rsidRPr="002E7A0E">
              <w:t>Калачево</w:t>
            </w:r>
            <w:proofErr w:type="spellEnd"/>
            <w:r w:rsidR="00A542FF">
              <w:t>,</w:t>
            </w:r>
            <w:r w:rsidR="00A542FF" w:rsidRPr="002E7A0E">
              <w:t xml:space="preserve"> </w:t>
            </w:r>
            <w:r w:rsidRPr="002E7A0E">
              <w:t xml:space="preserve">ул. Бобровская, </w:t>
            </w:r>
            <w:proofErr w:type="spellStart"/>
            <w:r w:rsidRPr="002E7A0E">
              <w:t>соор</w:t>
            </w:r>
            <w:proofErr w:type="spellEnd"/>
            <w:r w:rsidRPr="002E7A0E">
              <w:t>. 1</w:t>
            </w:r>
          </w:p>
        </w:tc>
        <w:tc>
          <w:tcPr>
            <w:tcW w:w="1208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2E7A0E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0,463</w:t>
            </w: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2E7A0E" w:rsidRPr="006528C3" w:rsidRDefault="002E7A0E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2E7A0E" w:rsidRDefault="00A542FF" w:rsidP="006528C3">
            <w:pPr>
              <w:autoSpaceDE w:val="0"/>
              <w:autoSpaceDN w:val="0"/>
              <w:adjustRightInd w:val="0"/>
              <w:jc w:val="both"/>
            </w:pPr>
            <w:r>
              <w:t>0,463</w:t>
            </w:r>
          </w:p>
        </w:tc>
      </w:tr>
      <w:tr w:rsidR="006528C3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  <w:r w:rsidRPr="006528C3">
              <w:t>Итого РСО</w:t>
            </w:r>
          </w:p>
        </w:tc>
        <w:tc>
          <w:tcPr>
            <w:tcW w:w="6927" w:type="dxa"/>
            <w:gridSpan w:val="8"/>
          </w:tcPr>
          <w:p w:rsidR="006528C3" w:rsidRPr="006528C3" w:rsidRDefault="00312712" w:rsidP="006528C3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</w:tr>
      <w:tr w:rsidR="006528C3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</w:pPr>
            <w:r w:rsidRPr="006528C3">
              <w:lastRenderedPageBreak/>
              <w:t>Итого местный бюджет</w:t>
            </w:r>
          </w:p>
        </w:tc>
        <w:tc>
          <w:tcPr>
            <w:tcW w:w="6927" w:type="dxa"/>
            <w:gridSpan w:val="8"/>
          </w:tcPr>
          <w:p w:rsidR="006528C3" w:rsidRPr="006528C3" w:rsidRDefault="000D6593" w:rsidP="006528C3">
            <w:pPr>
              <w:autoSpaceDE w:val="0"/>
              <w:autoSpaceDN w:val="0"/>
              <w:adjustRightInd w:val="0"/>
              <w:jc w:val="both"/>
            </w:pPr>
            <w:r>
              <w:t>81,4</w:t>
            </w:r>
            <w:r w:rsidR="00312712">
              <w:t>62</w:t>
            </w:r>
          </w:p>
        </w:tc>
      </w:tr>
      <w:tr w:rsidR="006528C3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rPr>
                <w:b/>
              </w:rPr>
            </w:pPr>
            <w:r w:rsidRPr="006528C3">
              <w:rPr>
                <w:b/>
              </w:rPr>
              <w:t>Всего по водоснабжению</w:t>
            </w:r>
          </w:p>
        </w:tc>
        <w:tc>
          <w:tcPr>
            <w:tcW w:w="6927" w:type="dxa"/>
            <w:gridSpan w:val="8"/>
          </w:tcPr>
          <w:p w:rsidR="006528C3" w:rsidRPr="006528C3" w:rsidRDefault="000D6593" w:rsidP="006528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81,462</w:t>
            </w:r>
          </w:p>
        </w:tc>
      </w:tr>
      <w:tr w:rsidR="006528C3" w:rsidRPr="006528C3" w:rsidTr="00696129">
        <w:trPr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3</w:t>
            </w:r>
          </w:p>
        </w:tc>
        <w:tc>
          <w:tcPr>
            <w:tcW w:w="10267" w:type="dxa"/>
            <w:gridSpan w:val="11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Водоотведение</w:t>
            </w:r>
          </w:p>
        </w:tc>
      </w:tr>
      <w:tr w:rsidR="006528C3" w:rsidRPr="006528C3" w:rsidTr="00696129">
        <w:trPr>
          <w:trHeight w:val="150"/>
          <w:jc w:val="center"/>
        </w:trPr>
        <w:tc>
          <w:tcPr>
            <w:tcW w:w="43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3.1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6528C3" w:rsidRPr="006528C3" w:rsidRDefault="00A542FF" w:rsidP="006528C3">
            <w:pPr>
              <w:autoSpaceDE w:val="0"/>
              <w:autoSpaceDN w:val="0"/>
              <w:adjustRightInd w:val="0"/>
              <w:jc w:val="both"/>
            </w:pPr>
            <w:r w:rsidRPr="00A542FF">
              <w:t>Строительство блочных очистных сооружений</w:t>
            </w:r>
          </w:p>
        </w:tc>
        <w:tc>
          <w:tcPr>
            <w:tcW w:w="1208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6528C3" w:rsidRPr="006528C3" w:rsidRDefault="0037378C" w:rsidP="006528C3">
            <w:pPr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6528C3" w:rsidRPr="006528C3" w:rsidRDefault="006528C3" w:rsidP="006528C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6528C3" w:rsidRPr="006528C3" w:rsidRDefault="00A542FF" w:rsidP="006528C3">
            <w:pPr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</w:tr>
      <w:tr w:rsidR="00A542FF" w:rsidRPr="006528C3" w:rsidTr="00696129">
        <w:trPr>
          <w:trHeight w:val="150"/>
          <w:jc w:val="center"/>
        </w:trPr>
        <w:tc>
          <w:tcPr>
            <w:tcW w:w="43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A542FF">
              <w:t>Строительство новых сетей водоотведения (10 км)</w:t>
            </w:r>
          </w:p>
        </w:tc>
        <w:tc>
          <w:tcPr>
            <w:tcW w:w="1208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37378C" w:rsidP="00A542FF">
            <w:pPr>
              <w:autoSpaceDE w:val="0"/>
              <w:autoSpaceDN w:val="0"/>
              <w:adjustRightInd w:val="0"/>
              <w:jc w:val="both"/>
            </w:pPr>
            <w:r>
              <w:t>20,0</w:t>
            </w:r>
          </w:p>
        </w:tc>
        <w:tc>
          <w:tcPr>
            <w:tcW w:w="866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  <w:tc>
          <w:tcPr>
            <w:tcW w:w="865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  <w:tc>
          <w:tcPr>
            <w:tcW w:w="866" w:type="dxa"/>
          </w:tcPr>
          <w:p w:rsidR="00A542FF" w:rsidRPr="006528C3" w:rsidRDefault="0037378C" w:rsidP="00A542FF">
            <w:pPr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  <w:tc>
          <w:tcPr>
            <w:tcW w:w="866" w:type="dxa"/>
          </w:tcPr>
          <w:p w:rsidR="00A542FF" w:rsidRPr="006528C3" w:rsidRDefault="0037378C" w:rsidP="00A542FF">
            <w:pPr>
              <w:autoSpaceDE w:val="0"/>
              <w:autoSpaceDN w:val="0"/>
              <w:adjustRightInd w:val="0"/>
              <w:jc w:val="both"/>
            </w:pPr>
            <w:r>
              <w:t>4,0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</w:tr>
      <w:tr w:rsidR="00A542FF" w:rsidRPr="006528C3" w:rsidTr="00696129">
        <w:trPr>
          <w:trHeight w:val="150"/>
          <w:jc w:val="center"/>
        </w:trPr>
        <w:tc>
          <w:tcPr>
            <w:tcW w:w="43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3.2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542FF" w:rsidRPr="006528C3" w:rsidRDefault="0037378C" w:rsidP="00A542FF">
            <w:pPr>
              <w:autoSpaceDE w:val="0"/>
              <w:autoSpaceDN w:val="0"/>
              <w:adjustRightInd w:val="0"/>
              <w:jc w:val="both"/>
            </w:pPr>
            <w:r w:rsidRPr="0037378C">
              <w:t>Строительство КНС</w:t>
            </w:r>
          </w:p>
        </w:tc>
        <w:tc>
          <w:tcPr>
            <w:tcW w:w="1208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37378C" w:rsidP="00A542FF">
            <w:pPr>
              <w:autoSpaceDE w:val="0"/>
              <w:autoSpaceDN w:val="0"/>
              <w:adjustRightInd w:val="0"/>
              <w:jc w:val="both"/>
            </w:pPr>
            <w:r>
              <w:t>3,0</w:t>
            </w:r>
          </w:p>
        </w:tc>
        <w:tc>
          <w:tcPr>
            <w:tcW w:w="866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A542FF" w:rsidRPr="006528C3" w:rsidRDefault="0037378C" w:rsidP="00A542FF">
            <w:pPr>
              <w:autoSpaceDE w:val="0"/>
              <w:autoSpaceDN w:val="0"/>
              <w:adjustRightInd w:val="0"/>
              <w:jc w:val="both"/>
            </w:pPr>
            <w:r>
              <w:t>3,0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</w:tr>
      <w:tr w:rsidR="00A542FF" w:rsidRPr="006528C3" w:rsidTr="00696129">
        <w:trPr>
          <w:trHeight w:val="150"/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</w:pPr>
            <w:r w:rsidRPr="006528C3">
              <w:t>Итого РСО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</w:tr>
      <w:tr w:rsidR="00A542FF" w:rsidRPr="006528C3" w:rsidTr="00696129">
        <w:trPr>
          <w:trHeight w:val="150"/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</w:pPr>
            <w:r w:rsidRPr="006528C3">
              <w:t>Итого местный бюджет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  <w:jc w:val="both"/>
            </w:pPr>
            <w:r>
              <w:t>43,0</w:t>
            </w:r>
          </w:p>
        </w:tc>
      </w:tr>
      <w:tr w:rsidR="00A542FF" w:rsidRPr="006528C3" w:rsidTr="00696129">
        <w:trPr>
          <w:trHeight w:val="150"/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rPr>
                <w:b/>
              </w:rPr>
            </w:pPr>
            <w:r w:rsidRPr="006528C3">
              <w:rPr>
                <w:b/>
              </w:rPr>
              <w:t>Всего по водоотведению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43,0</w:t>
            </w:r>
          </w:p>
        </w:tc>
      </w:tr>
      <w:tr w:rsidR="00A542FF" w:rsidRPr="006528C3" w:rsidTr="00696129">
        <w:trPr>
          <w:trHeight w:val="150"/>
          <w:jc w:val="center"/>
        </w:trPr>
        <w:tc>
          <w:tcPr>
            <w:tcW w:w="43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4</w:t>
            </w:r>
          </w:p>
        </w:tc>
        <w:tc>
          <w:tcPr>
            <w:tcW w:w="10267" w:type="dxa"/>
            <w:gridSpan w:val="11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Электроснабжение</w:t>
            </w:r>
          </w:p>
        </w:tc>
      </w:tr>
      <w:tr w:rsidR="00A542FF" w:rsidRPr="006528C3" w:rsidTr="00696129">
        <w:trPr>
          <w:trHeight w:val="135"/>
          <w:jc w:val="center"/>
        </w:trPr>
        <w:tc>
          <w:tcPr>
            <w:tcW w:w="43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4.1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Замена деревянных опор на железобетонные и замена неизолированного провода на СИП</w:t>
            </w:r>
            <w:proofErr w:type="gramEnd"/>
          </w:p>
        </w:tc>
        <w:tc>
          <w:tcPr>
            <w:tcW w:w="1208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 xml:space="preserve">Привлеченные средства (средства </w:t>
            </w:r>
            <w:proofErr w:type="spellStart"/>
            <w:r w:rsidRPr="006528C3">
              <w:t>ресурсоснабжающих</w:t>
            </w:r>
            <w:proofErr w:type="spellEnd"/>
            <w:r w:rsidRPr="006528C3">
              <w:t xml:space="preserve"> организаций)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  <w:jc w:val="both"/>
            </w:pPr>
            <w:r>
              <w:t>13,034</w:t>
            </w:r>
          </w:p>
        </w:tc>
        <w:tc>
          <w:tcPr>
            <w:tcW w:w="866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  <w:jc w:val="both"/>
            </w:pPr>
            <w:r>
              <w:t>3,034</w:t>
            </w:r>
          </w:p>
        </w:tc>
        <w:tc>
          <w:tcPr>
            <w:tcW w:w="865" w:type="dxa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66" w:type="dxa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</w:pPr>
            <w:r>
              <w:t>1,0</w:t>
            </w:r>
          </w:p>
        </w:tc>
        <w:tc>
          <w:tcPr>
            <w:tcW w:w="866" w:type="dxa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</w:pPr>
            <w:r>
              <w:t>1,0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641986" w:rsidP="00A542FF">
            <w:pPr>
              <w:autoSpaceDE w:val="0"/>
              <w:autoSpaceDN w:val="0"/>
              <w:adjustRightInd w:val="0"/>
            </w:pPr>
            <w:r>
              <w:t>6,0</w:t>
            </w:r>
          </w:p>
        </w:tc>
      </w:tr>
      <w:tr w:rsidR="00A542FF" w:rsidRPr="006528C3" w:rsidTr="00696129">
        <w:trPr>
          <w:trHeight w:val="135"/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Итого РСО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</w:pPr>
            <w:r>
              <w:t>13,034</w:t>
            </w:r>
          </w:p>
        </w:tc>
      </w:tr>
      <w:tr w:rsidR="00A542FF" w:rsidRPr="006528C3" w:rsidTr="00696129">
        <w:trPr>
          <w:trHeight w:val="135"/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Итого местный бюджет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542FF" w:rsidRPr="006528C3" w:rsidTr="00696129">
        <w:trPr>
          <w:trHeight w:val="135"/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rPr>
                <w:b/>
              </w:rPr>
              <w:t>Всего по электроснабжению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13,034</w:t>
            </w:r>
          </w:p>
        </w:tc>
      </w:tr>
      <w:tr w:rsidR="00A542FF" w:rsidRPr="006528C3" w:rsidTr="00696129">
        <w:trPr>
          <w:trHeight w:val="135"/>
          <w:jc w:val="center"/>
        </w:trPr>
        <w:tc>
          <w:tcPr>
            <w:tcW w:w="43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5</w:t>
            </w:r>
          </w:p>
        </w:tc>
        <w:tc>
          <w:tcPr>
            <w:tcW w:w="10267" w:type="dxa"/>
            <w:gridSpan w:val="11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rPr>
                <w:b/>
              </w:rPr>
            </w:pPr>
            <w:r w:rsidRPr="006528C3">
              <w:rPr>
                <w:b/>
              </w:rPr>
              <w:t>Твердые коммунальные отходы</w:t>
            </w:r>
          </w:p>
        </w:tc>
      </w:tr>
      <w:tr w:rsidR="00A542FF" w:rsidRPr="006528C3" w:rsidTr="00696129">
        <w:trPr>
          <w:trHeight w:val="135"/>
          <w:jc w:val="center"/>
        </w:trPr>
        <w:tc>
          <w:tcPr>
            <w:tcW w:w="436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5.1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Организация площадок под ТКО</w:t>
            </w:r>
          </w:p>
        </w:tc>
        <w:tc>
          <w:tcPr>
            <w:tcW w:w="1208" w:type="dxa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Местный бюджет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7A689F" w:rsidP="00A542FF">
            <w:pPr>
              <w:autoSpaceDE w:val="0"/>
              <w:autoSpaceDN w:val="0"/>
              <w:adjustRightInd w:val="0"/>
              <w:jc w:val="both"/>
            </w:pPr>
            <w:r>
              <w:t>5,5</w:t>
            </w:r>
          </w:p>
        </w:tc>
        <w:tc>
          <w:tcPr>
            <w:tcW w:w="866" w:type="dxa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</w:tcPr>
          <w:p w:rsidR="00A542FF" w:rsidRPr="006528C3" w:rsidRDefault="007A689F" w:rsidP="00A542FF">
            <w:pPr>
              <w:autoSpaceDE w:val="0"/>
              <w:autoSpaceDN w:val="0"/>
              <w:adjustRightInd w:val="0"/>
              <w:jc w:val="both"/>
            </w:pPr>
            <w:r>
              <w:t>0,5</w:t>
            </w:r>
          </w:p>
        </w:tc>
        <w:tc>
          <w:tcPr>
            <w:tcW w:w="865" w:type="dxa"/>
          </w:tcPr>
          <w:p w:rsidR="00A542FF" w:rsidRPr="006528C3" w:rsidRDefault="007A689F" w:rsidP="00A542FF">
            <w:pPr>
              <w:autoSpaceDE w:val="0"/>
              <w:autoSpaceDN w:val="0"/>
              <w:adjustRightInd w:val="0"/>
              <w:jc w:val="both"/>
            </w:pPr>
            <w:r>
              <w:t>0,5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7A689F" w:rsidP="00A542FF">
            <w:pPr>
              <w:autoSpaceDE w:val="0"/>
              <w:autoSpaceDN w:val="0"/>
              <w:adjustRightInd w:val="0"/>
              <w:jc w:val="both"/>
            </w:pPr>
            <w:r>
              <w:t>0,5</w:t>
            </w:r>
          </w:p>
        </w:tc>
        <w:tc>
          <w:tcPr>
            <w:tcW w:w="866" w:type="dxa"/>
          </w:tcPr>
          <w:p w:rsidR="00A542FF" w:rsidRPr="006528C3" w:rsidRDefault="007A689F" w:rsidP="00A542FF">
            <w:pPr>
              <w:autoSpaceDE w:val="0"/>
              <w:autoSpaceDN w:val="0"/>
              <w:adjustRightInd w:val="0"/>
            </w:pPr>
            <w:r>
              <w:t>0,5</w:t>
            </w:r>
          </w:p>
        </w:tc>
        <w:tc>
          <w:tcPr>
            <w:tcW w:w="866" w:type="dxa"/>
          </w:tcPr>
          <w:p w:rsidR="00A542FF" w:rsidRPr="006528C3" w:rsidRDefault="007A689F" w:rsidP="00A542FF">
            <w:pPr>
              <w:autoSpaceDE w:val="0"/>
              <w:autoSpaceDN w:val="0"/>
              <w:adjustRightInd w:val="0"/>
            </w:pPr>
            <w:r>
              <w:t>0,5</w:t>
            </w:r>
          </w:p>
        </w:tc>
        <w:tc>
          <w:tcPr>
            <w:tcW w:w="866" w:type="dxa"/>
            <w:shd w:val="clear" w:color="auto" w:fill="auto"/>
          </w:tcPr>
          <w:p w:rsidR="00A542FF" w:rsidRPr="006528C3" w:rsidRDefault="007A689F" w:rsidP="00A542FF">
            <w:pPr>
              <w:autoSpaceDE w:val="0"/>
              <w:autoSpaceDN w:val="0"/>
              <w:adjustRightInd w:val="0"/>
            </w:pPr>
            <w:r>
              <w:t>3,0</w:t>
            </w:r>
          </w:p>
        </w:tc>
      </w:tr>
      <w:tr w:rsidR="00A542FF" w:rsidRPr="006528C3" w:rsidTr="00696129">
        <w:trPr>
          <w:trHeight w:val="135"/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Итого РСО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A542FF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>Итого местный бюджет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  <w:jc w:val="both"/>
            </w:pPr>
            <w:r>
              <w:t>5,5</w:t>
            </w:r>
          </w:p>
        </w:tc>
      </w:tr>
      <w:tr w:rsidR="00A542FF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rPr>
                <w:b/>
              </w:rPr>
              <w:t>Всего по ТКО</w:t>
            </w:r>
          </w:p>
        </w:tc>
        <w:tc>
          <w:tcPr>
            <w:tcW w:w="6927" w:type="dxa"/>
            <w:gridSpan w:val="8"/>
          </w:tcPr>
          <w:p w:rsidR="00A542FF" w:rsidRPr="006528C3" w:rsidRDefault="002F6C7B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A542FF" w:rsidRPr="006528C3" w:rsidTr="00696129">
        <w:trPr>
          <w:trHeight w:val="895"/>
          <w:jc w:val="center"/>
        </w:trPr>
        <w:tc>
          <w:tcPr>
            <w:tcW w:w="3776" w:type="dxa"/>
            <w:gridSpan w:val="4"/>
            <w:shd w:val="clear" w:color="auto" w:fill="auto"/>
            <w:vAlign w:val="bottom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Всего по программе</w:t>
            </w:r>
          </w:p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</w:pPr>
            <w:r w:rsidRPr="006528C3">
              <w:t xml:space="preserve">в </w:t>
            </w:r>
            <w:proofErr w:type="spellStart"/>
            <w:r w:rsidRPr="006528C3">
              <w:t>т.ч</w:t>
            </w:r>
            <w:proofErr w:type="spellEnd"/>
            <w:r w:rsidRPr="006528C3">
              <w:t>.:</w:t>
            </w:r>
          </w:p>
        </w:tc>
        <w:tc>
          <w:tcPr>
            <w:tcW w:w="6927" w:type="dxa"/>
            <w:gridSpan w:val="8"/>
            <w:vAlign w:val="center"/>
          </w:tcPr>
          <w:p w:rsidR="00230451" w:rsidRDefault="00230451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A542FF" w:rsidRPr="006528C3" w:rsidRDefault="000D6593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152,316</w:t>
            </w:r>
          </w:p>
        </w:tc>
      </w:tr>
      <w:tr w:rsidR="00A542FF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РСО</w:t>
            </w:r>
          </w:p>
        </w:tc>
        <w:tc>
          <w:tcPr>
            <w:tcW w:w="6927" w:type="dxa"/>
            <w:gridSpan w:val="8"/>
          </w:tcPr>
          <w:p w:rsidR="00A542FF" w:rsidRPr="006528C3" w:rsidRDefault="00230451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13,702</w:t>
            </w:r>
          </w:p>
        </w:tc>
      </w:tr>
      <w:tr w:rsidR="00A542FF" w:rsidRPr="006528C3" w:rsidTr="00696129">
        <w:trPr>
          <w:jc w:val="center"/>
        </w:trPr>
        <w:tc>
          <w:tcPr>
            <w:tcW w:w="3776" w:type="dxa"/>
            <w:gridSpan w:val="4"/>
            <w:shd w:val="clear" w:color="auto" w:fill="auto"/>
          </w:tcPr>
          <w:p w:rsidR="00A542FF" w:rsidRPr="006528C3" w:rsidRDefault="00A542FF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28C3">
              <w:rPr>
                <w:b/>
              </w:rPr>
              <w:t>местный бюджет</w:t>
            </w:r>
          </w:p>
        </w:tc>
        <w:tc>
          <w:tcPr>
            <w:tcW w:w="6927" w:type="dxa"/>
            <w:gridSpan w:val="8"/>
          </w:tcPr>
          <w:p w:rsidR="00A542FF" w:rsidRPr="006528C3" w:rsidRDefault="000D6593" w:rsidP="00A542F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138,614</w:t>
            </w:r>
          </w:p>
        </w:tc>
      </w:tr>
    </w:tbl>
    <w:p w:rsidR="006528C3" w:rsidRDefault="006528C3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  <w:sectPr w:rsidR="006528C3" w:rsidSect="00B11D93">
          <w:type w:val="continuous"/>
          <w:pgSz w:w="11906" w:h="16838"/>
          <w:pgMar w:top="851" w:right="851" w:bottom="851" w:left="1418" w:header="709" w:footer="709" w:gutter="0"/>
          <w:cols w:space="720"/>
          <w:docGrid w:linePitch="326"/>
        </w:sectPr>
      </w:pPr>
    </w:p>
    <w:p w:rsidR="00696129" w:rsidRDefault="00696129" w:rsidP="00807116">
      <w:pPr>
        <w:jc w:val="center"/>
        <w:rPr>
          <w:b/>
          <w:sz w:val="28"/>
          <w:szCs w:val="28"/>
        </w:rPr>
      </w:pPr>
    </w:p>
    <w:p w:rsidR="00807116" w:rsidRPr="00807116" w:rsidRDefault="00807116" w:rsidP="00807116">
      <w:pPr>
        <w:jc w:val="center"/>
        <w:rPr>
          <w:b/>
          <w:sz w:val="28"/>
          <w:szCs w:val="28"/>
        </w:rPr>
      </w:pPr>
      <w:r w:rsidRPr="00807116">
        <w:rPr>
          <w:b/>
          <w:sz w:val="28"/>
          <w:szCs w:val="28"/>
        </w:rPr>
        <w:t>5.1.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</w:t>
      </w:r>
    </w:p>
    <w:p w:rsidR="00807116" w:rsidRPr="00807116" w:rsidRDefault="00807116" w:rsidP="008071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807116" w:rsidRP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lastRenderedPageBreak/>
        <w:t>5.1.1. Показатели перспективной обеспеченности и потребн</w:t>
      </w:r>
      <w:r>
        <w:rPr>
          <w:sz w:val="28"/>
          <w:szCs w:val="28"/>
        </w:rPr>
        <w:t>ости застройки Калачевского</w:t>
      </w:r>
      <w:r w:rsidRPr="00807116">
        <w:rPr>
          <w:sz w:val="28"/>
          <w:szCs w:val="28"/>
        </w:rPr>
        <w:t xml:space="preserve"> сельского поселения в сфере теплоснабжения.</w:t>
      </w:r>
    </w:p>
    <w:p w:rsid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 xml:space="preserve">Зона действия системы теплоснабжения — это территория поселения, городского округа или ее часть, границы которой устанавливаются по наиболее удаленным точкам подключения потребителей к тепловым сетям, входящим в систему теплоснабжения. </w:t>
      </w:r>
    </w:p>
    <w:p w:rsidR="00807116" w:rsidRP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>Существующая зона действия систем теплоснабжения рассматриваемого поселения представлена в основном одно и малоэтажной застройкой, а также домами средней этажности. Прогнозируемая зона действия систем теплоснабжения состоит из существующей зоны теплоснабжения с модернизацией источников в случае необходимости, для нужд существующих и прогнозных потребителей.</w:t>
      </w:r>
    </w:p>
    <w:p w:rsid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>Прогноз прироста тепловых нагрузок за счет нового строительства производился на основе прогноза перспективной жилой застройки на период до 2031 г. и расчета перспективных тепловых нагрузок с использованием действующих нормативов потребления тепловой энергии для населения на отопление и горячее водоснабжение.</w:t>
      </w:r>
    </w:p>
    <w:p w:rsidR="00807116" w:rsidRP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7116">
        <w:rPr>
          <w:sz w:val="28"/>
          <w:szCs w:val="28"/>
        </w:rPr>
        <w:t xml:space="preserve">Целевые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807116">
        <w:rPr>
          <w:sz w:val="28"/>
          <w:szCs w:val="28"/>
        </w:rPr>
        <w:t xml:space="preserve"> сельского поселения в сфере теплоснабжения (таблица 4).</w:t>
      </w:r>
    </w:p>
    <w:p w:rsidR="00696129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07116" w:rsidRDefault="00807116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07116">
        <w:rPr>
          <w:sz w:val="28"/>
          <w:szCs w:val="28"/>
        </w:rPr>
        <w:t>Таблица 4</w:t>
      </w:r>
    </w:p>
    <w:p w:rsidR="00696129" w:rsidRPr="00807116" w:rsidRDefault="00696129" w:rsidP="0080711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835"/>
        <w:gridCol w:w="993"/>
        <w:gridCol w:w="850"/>
        <w:gridCol w:w="851"/>
        <w:gridCol w:w="850"/>
        <w:gridCol w:w="851"/>
        <w:gridCol w:w="850"/>
        <w:gridCol w:w="1006"/>
        <w:gridCol w:w="943"/>
      </w:tblGrid>
      <w:tr w:rsidR="00807116" w:rsidRPr="00807116" w:rsidTr="00696129">
        <w:tc>
          <w:tcPr>
            <w:tcW w:w="541" w:type="dxa"/>
            <w:shd w:val="clear" w:color="auto" w:fill="auto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 xml:space="preserve">№ </w:t>
            </w:r>
            <w:proofErr w:type="gramStart"/>
            <w:r w:rsidRPr="00807116">
              <w:t>п</w:t>
            </w:r>
            <w:proofErr w:type="gramEnd"/>
            <w:r w:rsidRPr="00807116">
              <w:t>/п</w:t>
            </w:r>
          </w:p>
        </w:tc>
        <w:tc>
          <w:tcPr>
            <w:tcW w:w="1835" w:type="dxa"/>
            <w:shd w:val="clear" w:color="auto" w:fill="auto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Показатель</w:t>
            </w:r>
          </w:p>
        </w:tc>
        <w:tc>
          <w:tcPr>
            <w:tcW w:w="993" w:type="dxa"/>
            <w:shd w:val="clear" w:color="auto" w:fill="auto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2020 год</w:t>
            </w:r>
          </w:p>
        </w:tc>
        <w:tc>
          <w:tcPr>
            <w:tcW w:w="851" w:type="dxa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2021 год</w:t>
            </w:r>
          </w:p>
        </w:tc>
        <w:tc>
          <w:tcPr>
            <w:tcW w:w="850" w:type="dxa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2022 год</w:t>
            </w:r>
          </w:p>
        </w:tc>
        <w:tc>
          <w:tcPr>
            <w:tcW w:w="851" w:type="dxa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2023 год</w:t>
            </w:r>
          </w:p>
        </w:tc>
        <w:tc>
          <w:tcPr>
            <w:tcW w:w="850" w:type="dxa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2024 год</w:t>
            </w:r>
          </w:p>
        </w:tc>
        <w:tc>
          <w:tcPr>
            <w:tcW w:w="1006" w:type="dxa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2025 год</w:t>
            </w:r>
          </w:p>
        </w:tc>
        <w:tc>
          <w:tcPr>
            <w:tcW w:w="943" w:type="dxa"/>
            <w:shd w:val="clear" w:color="auto" w:fill="auto"/>
          </w:tcPr>
          <w:p w:rsidR="00807116" w:rsidRPr="00807116" w:rsidRDefault="00807116" w:rsidP="00807116">
            <w:pPr>
              <w:autoSpaceDE w:val="0"/>
              <w:autoSpaceDN w:val="0"/>
              <w:adjustRightInd w:val="0"/>
              <w:jc w:val="center"/>
            </w:pPr>
            <w:r w:rsidRPr="00807116">
              <w:t>2031 год</w:t>
            </w:r>
          </w:p>
        </w:tc>
      </w:tr>
      <w:tr w:rsidR="00216856" w:rsidRPr="00807116" w:rsidTr="00696129">
        <w:tc>
          <w:tcPr>
            <w:tcW w:w="541" w:type="dxa"/>
            <w:shd w:val="clear" w:color="auto" w:fill="auto"/>
          </w:tcPr>
          <w:p w:rsidR="00216856" w:rsidRPr="00807116" w:rsidRDefault="00216856" w:rsidP="00216856">
            <w:pPr>
              <w:autoSpaceDE w:val="0"/>
              <w:autoSpaceDN w:val="0"/>
              <w:adjustRightInd w:val="0"/>
              <w:jc w:val="both"/>
            </w:pPr>
            <w:r w:rsidRPr="00807116">
              <w:t>1</w:t>
            </w:r>
          </w:p>
        </w:tc>
        <w:tc>
          <w:tcPr>
            <w:tcW w:w="1835" w:type="dxa"/>
            <w:shd w:val="clear" w:color="auto" w:fill="auto"/>
          </w:tcPr>
          <w:p w:rsidR="00216856" w:rsidRPr="00807116" w:rsidRDefault="00216856" w:rsidP="00216856">
            <w:pPr>
              <w:autoSpaceDE w:val="0"/>
              <w:autoSpaceDN w:val="0"/>
              <w:adjustRightInd w:val="0"/>
              <w:jc w:val="both"/>
            </w:pPr>
            <w:r w:rsidRPr="00807116">
              <w:t>Спрос на тепловую энергию</w:t>
            </w:r>
          </w:p>
        </w:tc>
        <w:tc>
          <w:tcPr>
            <w:tcW w:w="993" w:type="dxa"/>
            <w:shd w:val="clear" w:color="auto" w:fill="auto"/>
          </w:tcPr>
          <w:p w:rsidR="00216856" w:rsidRPr="00807116" w:rsidRDefault="00216856" w:rsidP="00216856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807116">
              <w:rPr>
                <w:color w:val="000000"/>
              </w:rPr>
              <w:t>тыс. Гкал</w:t>
            </w:r>
          </w:p>
        </w:tc>
        <w:tc>
          <w:tcPr>
            <w:tcW w:w="850" w:type="dxa"/>
            <w:shd w:val="clear" w:color="auto" w:fill="auto"/>
          </w:tcPr>
          <w:p w:rsidR="00216856" w:rsidRPr="008E2962" w:rsidRDefault="00216856" w:rsidP="00216856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1,439</w:t>
            </w:r>
          </w:p>
        </w:tc>
        <w:tc>
          <w:tcPr>
            <w:tcW w:w="851" w:type="dxa"/>
          </w:tcPr>
          <w:p w:rsidR="00216856" w:rsidRPr="008E2962" w:rsidRDefault="00216856" w:rsidP="00216856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1,439</w:t>
            </w:r>
          </w:p>
        </w:tc>
        <w:tc>
          <w:tcPr>
            <w:tcW w:w="850" w:type="dxa"/>
          </w:tcPr>
          <w:p w:rsidR="00216856" w:rsidRPr="008E2962" w:rsidRDefault="00216856" w:rsidP="00216856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1,678</w:t>
            </w:r>
          </w:p>
        </w:tc>
        <w:tc>
          <w:tcPr>
            <w:tcW w:w="851" w:type="dxa"/>
          </w:tcPr>
          <w:p w:rsidR="00216856" w:rsidRPr="008E2962" w:rsidRDefault="00216856" w:rsidP="00216856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1,836</w:t>
            </w:r>
          </w:p>
        </w:tc>
        <w:tc>
          <w:tcPr>
            <w:tcW w:w="850" w:type="dxa"/>
          </w:tcPr>
          <w:p w:rsidR="00216856" w:rsidRPr="008E2962" w:rsidRDefault="00216856" w:rsidP="00216856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1,836</w:t>
            </w:r>
          </w:p>
        </w:tc>
        <w:tc>
          <w:tcPr>
            <w:tcW w:w="1006" w:type="dxa"/>
            <w:shd w:val="clear" w:color="auto" w:fill="auto"/>
          </w:tcPr>
          <w:p w:rsidR="00216856" w:rsidRPr="008E2962" w:rsidRDefault="00216856" w:rsidP="00216856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1,836</w:t>
            </w:r>
          </w:p>
        </w:tc>
        <w:tc>
          <w:tcPr>
            <w:tcW w:w="943" w:type="dxa"/>
            <w:shd w:val="clear" w:color="auto" w:fill="auto"/>
          </w:tcPr>
          <w:p w:rsidR="00216856" w:rsidRPr="008E2962" w:rsidRDefault="00216856" w:rsidP="00216856">
            <w:pPr>
              <w:autoSpaceDE w:val="0"/>
              <w:autoSpaceDN w:val="0"/>
              <w:adjustRightInd w:val="0"/>
              <w:ind w:left="-109" w:right="-108"/>
              <w:jc w:val="center"/>
            </w:pPr>
            <w:r w:rsidRPr="00216856">
              <w:t>1,836</w:t>
            </w:r>
          </w:p>
        </w:tc>
      </w:tr>
      <w:tr w:rsidR="00D85B7F" w:rsidRPr="00807116" w:rsidTr="00696129">
        <w:tc>
          <w:tcPr>
            <w:tcW w:w="541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2</w:t>
            </w:r>
          </w:p>
        </w:tc>
        <w:tc>
          <w:tcPr>
            <w:tcW w:w="1835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 xml:space="preserve">Установленная мощность </w:t>
            </w:r>
          </w:p>
        </w:tc>
        <w:tc>
          <w:tcPr>
            <w:tcW w:w="993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>
              <w:t>2,546</w:t>
            </w:r>
          </w:p>
        </w:tc>
        <w:tc>
          <w:tcPr>
            <w:tcW w:w="851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850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851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850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1006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943" w:type="dxa"/>
            <w:shd w:val="clear" w:color="auto" w:fill="auto"/>
          </w:tcPr>
          <w:p w:rsidR="00D85B7F" w:rsidRPr="00807116" w:rsidRDefault="008F567C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</w:tr>
      <w:tr w:rsidR="00D85B7F" w:rsidRPr="00807116" w:rsidTr="00696129">
        <w:tc>
          <w:tcPr>
            <w:tcW w:w="541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3</w:t>
            </w:r>
          </w:p>
        </w:tc>
        <w:tc>
          <w:tcPr>
            <w:tcW w:w="1835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Располагаемая мощность</w:t>
            </w:r>
          </w:p>
        </w:tc>
        <w:tc>
          <w:tcPr>
            <w:tcW w:w="993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>
              <w:t>2,546</w:t>
            </w:r>
          </w:p>
        </w:tc>
        <w:tc>
          <w:tcPr>
            <w:tcW w:w="851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850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851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850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1006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  <w:tc>
          <w:tcPr>
            <w:tcW w:w="943" w:type="dxa"/>
            <w:shd w:val="clear" w:color="auto" w:fill="auto"/>
          </w:tcPr>
          <w:p w:rsidR="00D85B7F" w:rsidRPr="00807116" w:rsidRDefault="000F26A3" w:rsidP="00D85B7F">
            <w:pPr>
              <w:autoSpaceDE w:val="0"/>
              <w:autoSpaceDN w:val="0"/>
              <w:adjustRightInd w:val="0"/>
              <w:jc w:val="both"/>
            </w:pPr>
            <w:r>
              <w:t>3,546</w:t>
            </w:r>
          </w:p>
        </w:tc>
      </w:tr>
      <w:tr w:rsidR="00D85B7F" w:rsidRPr="00807116" w:rsidTr="00696129">
        <w:tc>
          <w:tcPr>
            <w:tcW w:w="541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4</w:t>
            </w:r>
          </w:p>
        </w:tc>
        <w:tc>
          <w:tcPr>
            <w:tcW w:w="1835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Собственные нужды</w:t>
            </w:r>
          </w:p>
        </w:tc>
        <w:tc>
          <w:tcPr>
            <w:tcW w:w="993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>
              <w:t>0,018</w:t>
            </w:r>
          </w:p>
        </w:tc>
        <w:tc>
          <w:tcPr>
            <w:tcW w:w="851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0,021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0,024</w:t>
            </w:r>
          </w:p>
        </w:tc>
        <w:tc>
          <w:tcPr>
            <w:tcW w:w="851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0,024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0,024</w:t>
            </w:r>
          </w:p>
        </w:tc>
        <w:tc>
          <w:tcPr>
            <w:tcW w:w="1006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0,024</w:t>
            </w:r>
          </w:p>
        </w:tc>
        <w:tc>
          <w:tcPr>
            <w:tcW w:w="943" w:type="dxa"/>
            <w:shd w:val="clear" w:color="auto" w:fill="auto"/>
          </w:tcPr>
          <w:p w:rsidR="00D85B7F" w:rsidRPr="00807116" w:rsidRDefault="000F26A3" w:rsidP="00D85B7F">
            <w:pPr>
              <w:autoSpaceDE w:val="0"/>
              <w:autoSpaceDN w:val="0"/>
              <w:adjustRightInd w:val="0"/>
              <w:jc w:val="both"/>
            </w:pPr>
            <w:r>
              <w:t>0,024</w:t>
            </w:r>
          </w:p>
        </w:tc>
      </w:tr>
      <w:tr w:rsidR="00D85B7F" w:rsidRPr="00807116" w:rsidTr="00696129">
        <w:tc>
          <w:tcPr>
            <w:tcW w:w="541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5</w:t>
            </w:r>
          </w:p>
        </w:tc>
        <w:tc>
          <w:tcPr>
            <w:tcW w:w="1835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Тепловая мощность нетто</w:t>
            </w:r>
          </w:p>
        </w:tc>
        <w:tc>
          <w:tcPr>
            <w:tcW w:w="993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>
              <w:t>2,528</w:t>
            </w:r>
          </w:p>
        </w:tc>
        <w:tc>
          <w:tcPr>
            <w:tcW w:w="851" w:type="dxa"/>
          </w:tcPr>
          <w:p w:rsidR="00D85B7F" w:rsidRPr="00807116" w:rsidRDefault="00F15F04" w:rsidP="00D85B7F">
            <w:pPr>
              <w:autoSpaceDE w:val="0"/>
              <w:autoSpaceDN w:val="0"/>
              <w:adjustRightInd w:val="0"/>
              <w:jc w:val="both"/>
            </w:pPr>
            <w:r>
              <w:t>3,522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3,522</w:t>
            </w:r>
          </w:p>
        </w:tc>
        <w:tc>
          <w:tcPr>
            <w:tcW w:w="851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3,522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3,522</w:t>
            </w:r>
          </w:p>
        </w:tc>
        <w:tc>
          <w:tcPr>
            <w:tcW w:w="1006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3,522</w:t>
            </w:r>
          </w:p>
        </w:tc>
        <w:tc>
          <w:tcPr>
            <w:tcW w:w="943" w:type="dxa"/>
            <w:shd w:val="clear" w:color="auto" w:fill="auto"/>
          </w:tcPr>
          <w:p w:rsidR="00D85B7F" w:rsidRPr="00807116" w:rsidRDefault="000F26A3" w:rsidP="00D85B7F">
            <w:pPr>
              <w:autoSpaceDE w:val="0"/>
              <w:autoSpaceDN w:val="0"/>
              <w:adjustRightInd w:val="0"/>
              <w:jc w:val="both"/>
            </w:pPr>
            <w:r>
              <w:t>3,522</w:t>
            </w:r>
          </w:p>
        </w:tc>
      </w:tr>
      <w:tr w:rsidR="00D85B7F" w:rsidRPr="00807116" w:rsidTr="00696129">
        <w:tc>
          <w:tcPr>
            <w:tcW w:w="541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6</w:t>
            </w:r>
          </w:p>
        </w:tc>
        <w:tc>
          <w:tcPr>
            <w:tcW w:w="1835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Потери в тепловых сетях</w:t>
            </w:r>
          </w:p>
        </w:tc>
        <w:tc>
          <w:tcPr>
            <w:tcW w:w="993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>
              <w:t>0,567</w:t>
            </w:r>
          </w:p>
        </w:tc>
        <w:tc>
          <w:tcPr>
            <w:tcW w:w="851" w:type="dxa"/>
          </w:tcPr>
          <w:p w:rsidR="00D85B7F" w:rsidRPr="00807116" w:rsidRDefault="00F15F04" w:rsidP="00D85B7F">
            <w:pPr>
              <w:autoSpaceDE w:val="0"/>
              <w:autoSpaceDN w:val="0"/>
              <w:adjustRightInd w:val="0"/>
              <w:jc w:val="both"/>
            </w:pPr>
            <w:r>
              <w:t>0,583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0,589</w:t>
            </w:r>
          </w:p>
        </w:tc>
        <w:tc>
          <w:tcPr>
            <w:tcW w:w="851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0,589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0,589</w:t>
            </w:r>
          </w:p>
        </w:tc>
        <w:tc>
          <w:tcPr>
            <w:tcW w:w="1006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0,589</w:t>
            </w:r>
          </w:p>
        </w:tc>
        <w:tc>
          <w:tcPr>
            <w:tcW w:w="943" w:type="dxa"/>
            <w:shd w:val="clear" w:color="auto" w:fill="auto"/>
          </w:tcPr>
          <w:p w:rsidR="00D85B7F" w:rsidRPr="00807116" w:rsidRDefault="000F26A3" w:rsidP="00F15F04">
            <w:pPr>
              <w:autoSpaceDE w:val="0"/>
              <w:autoSpaceDN w:val="0"/>
              <w:adjustRightInd w:val="0"/>
              <w:jc w:val="both"/>
            </w:pPr>
            <w:r>
              <w:t>0,</w:t>
            </w:r>
            <w:r w:rsidR="00F15F04">
              <w:t>589</w:t>
            </w:r>
          </w:p>
        </w:tc>
      </w:tr>
      <w:tr w:rsidR="00D85B7F" w:rsidRPr="00807116" w:rsidTr="00696129">
        <w:tc>
          <w:tcPr>
            <w:tcW w:w="541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7</w:t>
            </w:r>
          </w:p>
        </w:tc>
        <w:tc>
          <w:tcPr>
            <w:tcW w:w="1835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Присоединенная тепловая нагрузка</w:t>
            </w:r>
          </w:p>
        </w:tc>
        <w:tc>
          <w:tcPr>
            <w:tcW w:w="993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>
              <w:t>0,791</w:t>
            </w:r>
          </w:p>
        </w:tc>
        <w:tc>
          <w:tcPr>
            <w:tcW w:w="851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0,922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1,009</w:t>
            </w:r>
          </w:p>
        </w:tc>
        <w:tc>
          <w:tcPr>
            <w:tcW w:w="851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1,009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1,009</w:t>
            </w:r>
          </w:p>
        </w:tc>
        <w:tc>
          <w:tcPr>
            <w:tcW w:w="1006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1,009</w:t>
            </w:r>
          </w:p>
        </w:tc>
        <w:tc>
          <w:tcPr>
            <w:tcW w:w="943" w:type="dxa"/>
            <w:shd w:val="clear" w:color="auto" w:fill="auto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1,009</w:t>
            </w:r>
          </w:p>
        </w:tc>
      </w:tr>
      <w:tr w:rsidR="00D85B7F" w:rsidRPr="00807116" w:rsidTr="00696129">
        <w:tc>
          <w:tcPr>
            <w:tcW w:w="541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8</w:t>
            </w:r>
          </w:p>
        </w:tc>
        <w:tc>
          <w:tcPr>
            <w:tcW w:w="1835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Резерв</w:t>
            </w:r>
            <w:proofErr w:type="gramStart"/>
            <w:r w:rsidRPr="00807116">
              <w:t xml:space="preserve"> (+)/</w:t>
            </w:r>
            <w:proofErr w:type="gramEnd"/>
            <w:r w:rsidRPr="00807116">
              <w:t>дефицит (-) тепловой мощности в номинальном режиме</w:t>
            </w:r>
          </w:p>
        </w:tc>
        <w:tc>
          <w:tcPr>
            <w:tcW w:w="993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 w:rsidRPr="00807116">
              <w:t>Гкал/</w:t>
            </w:r>
            <w:proofErr w:type="gramStart"/>
            <w:r w:rsidRPr="00807116">
              <w:t>ч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D85B7F" w:rsidRPr="00807116" w:rsidRDefault="00D85B7F" w:rsidP="00D85B7F">
            <w:pPr>
              <w:autoSpaceDE w:val="0"/>
              <w:autoSpaceDN w:val="0"/>
              <w:adjustRightInd w:val="0"/>
              <w:jc w:val="both"/>
            </w:pPr>
            <w:r>
              <w:t>1,17</w:t>
            </w:r>
          </w:p>
        </w:tc>
        <w:tc>
          <w:tcPr>
            <w:tcW w:w="851" w:type="dxa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2,023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1,925</w:t>
            </w:r>
          </w:p>
        </w:tc>
        <w:tc>
          <w:tcPr>
            <w:tcW w:w="851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1,925</w:t>
            </w:r>
          </w:p>
        </w:tc>
        <w:tc>
          <w:tcPr>
            <w:tcW w:w="850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1,925</w:t>
            </w:r>
          </w:p>
        </w:tc>
        <w:tc>
          <w:tcPr>
            <w:tcW w:w="1006" w:type="dxa"/>
          </w:tcPr>
          <w:p w:rsidR="00D85B7F" w:rsidRPr="00807116" w:rsidRDefault="00A45066" w:rsidP="00D85B7F">
            <w:pPr>
              <w:autoSpaceDE w:val="0"/>
              <w:autoSpaceDN w:val="0"/>
              <w:adjustRightInd w:val="0"/>
              <w:jc w:val="both"/>
            </w:pPr>
            <w:r>
              <w:t>1,925</w:t>
            </w:r>
          </w:p>
        </w:tc>
        <w:tc>
          <w:tcPr>
            <w:tcW w:w="943" w:type="dxa"/>
            <w:shd w:val="clear" w:color="auto" w:fill="auto"/>
          </w:tcPr>
          <w:p w:rsidR="00D85B7F" w:rsidRPr="00807116" w:rsidRDefault="009F7474" w:rsidP="00D85B7F">
            <w:pPr>
              <w:autoSpaceDE w:val="0"/>
              <w:autoSpaceDN w:val="0"/>
              <w:adjustRightInd w:val="0"/>
              <w:jc w:val="both"/>
            </w:pPr>
            <w:r>
              <w:t>1,925</w:t>
            </w:r>
          </w:p>
        </w:tc>
      </w:tr>
    </w:tbl>
    <w:p w:rsidR="00807116" w:rsidRPr="00807116" w:rsidRDefault="00807116" w:rsidP="008071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4B1B" w:rsidRDefault="006E4B1B" w:rsidP="006E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B1B">
        <w:rPr>
          <w:sz w:val="28"/>
          <w:szCs w:val="28"/>
        </w:rPr>
        <w:t xml:space="preserve">5.1.2.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6E4B1B">
        <w:rPr>
          <w:sz w:val="28"/>
          <w:szCs w:val="28"/>
        </w:rPr>
        <w:t xml:space="preserve"> сельского поселения в сфере водоснабжения.</w:t>
      </w:r>
    </w:p>
    <w:p w:rsidR="006E4B1B" w:rsidRDefault="006E4B1B" w:rsidP="006E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B1B">
        <w:rPr>
          <w:sz w:val="28"/>
          <w:szCs w:val="28"/>
        </w:rPr>
        <w:t>Для обеспечения потребностей населения в воде на застраива</w:t>
      </w:r>
      <w:r>
        <w:rPr>
          <w:sz w:val="28"/>
          <w:szCs w:val="28"/>
        </w:rPr>
        <w:t>емой части поселения</w:t>
      </w:r>
      <w:r w:rsidRPr="006E4B1B">
        <w:rPr>
          <w:sz w:val="28"/>
          <w:szCs w:val="28"/>
        </w:rPr>
        <w:t xml:space="preserve"> в северной части проектом предлагается бурение дополнительных скважин. Для </w:t>
      </w:r>
      <w:r>
        <w:rPr>
          <w:sz w:val="28"/>
          <w:szCs w:val="28"/>
        </w:rPr>
        <w:t>повышения качества воды Генеральным планом</w:t>
      </w:r>
      <w:r w:rsidRPr="006E4B1B">
        <w:rPr>
          <w:sz w:val="28"/>
          <w:szCs w:val="28"/>
        </w:rPr>
        <w:t xml:space="preserve"> предлагается строительство современных водозаборных станций как на уже существующих, так и на вновь создаваемых водозаборных скважинах, обеспечивающих необходимую степень очистки питьевой воды. Расчетное водопотребление для удовлетворения хозяйственно-питьевых нужд населения приняты 148,5 м</w:t>
      </w:r>
      <w:r w:rsidRPr="006E4B1B">
        <w:rPr>
          <w:sz w:val="28"/>
          <w:szCs w:val="28"/>
          <w:vertAlign w:val="superscript"/>
        </w:rPr>
        <w:t>3</w:t>
      </w:r>
      <w:r w:rsidRPr="006E4B1B">
        <w:rPr>
          <w:sz w:val="28"/>
          <w:szCs w:val="28"/>
        </w:rPr>
        <w:t>/сутки.</w:t>
      </w:r>
    </w:p>
    <w:p w:rsidR="00DD316B" w:rsidRPr="00DD316B" w:rsidRDefault="00DD316B" w:rsidP="00763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16B">
        <w:rPr>
          <w:sz w:val="28"/>
          <w:szCs w:val="28"/>
        </w:rPr>
        <w:t>Анализ резервов и дефицитов мощностей системы водоснабжения поселения представлен в таблице 5.</w:t>
      </w:r>
    </w:p>
    <w:p w:rsidR="00696129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D316B" w:rsidRDefault="00DD316B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DD316B">
        <w:rPr>
          <w:sz w:val="28"/>
          <w:szCs w:val="28"/>
        </w:rPr>
        <w:t>Таблица 5</w:t>
      </w:r>
    </w:p>
    <w:p w:rsidR="00696129" w:rsidRPr="00DD316B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697"/>
        <w:gridCol w:w="2039"/>
        <w:gridCol w:w="2245"/>
        <w:gridCol w:w="2060"/>
      </w:tblGrid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jc w:val="center"/>
            </w:pPr>
            <w:r w:rsidRPr="00DD316B">
              <w:t xml:space="preserve">№ </w:t>
            </w:r>
            <w:proofErr w:type="gramStart"/>
            <w:r w:rsidRPr="00DD316B">
              <w:t>п</w:t>
            </w:r>
            <w:proofErr w:type="gramEnd"/>
            <w:r w:rsidRPr="00DD316B">
              <w:t>/п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DD316B" w:rsidP="00DD316B">
            <w:pPr>
              <w:jc w:val="center"/>
            </w:pPr>
            <w:r w:rsidRPr="00DD316B">
              <w:t>Населенный пункт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DD316B" w:rsidP="00DD316B">
            <w:pPr>
              <w:jc w:val="center"/>
            </w:pPr>
            <w:r w:rsidRPr="00DD316B">
              <w:t>Проектная производительность ВЗУ, тыс. м3/год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Фактическая производительность ВЗУ, тыс. м3/год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Резерв</w:t>
            </w:r>
            <w:proofErr w:type="gramStart"/>
            <w:r w:rsidRPr="00DD316B">
              <w:t xml:space="preserve"> (+), </w:t>
            </w:r>
            <w:proofErr w:type="gramEnd"/>
            <w:r w:rsidRPr="00DD316B">
              <w:t>дефицит (-) производительной мощности, тыс. м3/год</w:t>
            </w:r>
          </w:p>
        </w:tc>
      </w:tr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1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</w:pPr>
            <w:r w:rsidRPr="00DD316B">
              <w:t xml:space="preserve">п. </w:t>
            </w:r>
            <w:proofErr w:type="spellStart"/>
            <w:r w:rsidRPr="00DD316B">
              <w:t>Калачево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>
              <w:t>460,776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31,7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+429,076</w:t>
            </w:r>
          </w:p>
        </w:tc>
      </w:tr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 w:rsidRPr="00DD316B">
              <w:t>2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</w:pPr>
            <w:proofErr w:type="spellStart"/>
            <w:r>
              <w:t>с</w:t>
            </w:r>
            <w:proofErr w:type="gramStart"/>
            <w:r>
              <w:t>.</w:t>
            </w:r>
            <w:r w:rsidRPr="00DD316B">
              <w:t>Н</w:t>
            </w:r>
            <w:proofErr w:type="gramEnd"/>
            <w:r w:rsidRPr="00DD316B">
              <w:t>оворождественское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91,98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4,087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+87,893</w:t>
            </w:r>
          </w:p>
        </w:tc>
      </w:tr>
      <w:tr w:rsidR="00DD316B" w:rsidRPr="00DD316B" w:rsidTr="00DD316B">
        <w:tc>
          <w:tcPr>
            <w:tcW w:w="277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  <w:jc w:val="center"/>
            </w:pPr>
            <w:r>
              <w:t>3</w:t>
            </w:r>
          </w:p>
        </w:tc>
        <w:tc>
          <w:tcPr>
            <w:tcW w:w="1409" w:type="pct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</w:pPr>
            <w:r w:rsidRPr="00DD316B">
              <w:t>п. Индустрия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7,82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DD316B" w:rsidRPr="00DD316B" w:rsidTr="00DD316B">
        <w:tc>
          <w:tcPr>
            <w:tcW w:w="1686" w:type="pct"/>
            <w:gridSpan w:val="2"/>
            <w:shd w:val="clear" w:color="auto" w:fill="auto"/>
            <w:vAlign w:val="center"/>
          </w:tcPr>
          <w:p w:rsidR="00DD316B" w:rsidRPr="00DD316B" w:rsidRDefault="00DD316B" w:rsidP="00DD316B">
            <w:pPr>
              <w:tabs>
                <w:tab w:val="left" w:pos="720"/>
              </w:tabs>
            </w:pPr>
            <w:r w:rsidRPr="00DD316B">
              <w:t>Итого, по населенным пунктам: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552,756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43,57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DD316B" w:rsidRPr="00DD316B" w:rsidRDefault="002E6F38" w:rsidP="00DD316B">
            <w:pPr>
              <w:tabs>
                <w:tab w:val="left" w:pos="720"/>
              </w:tabs>
              <w:jc w:val="center"/>
            </w:pPr>
            <w:r>
              <w:t>+509,186</w:t>
            </w:r>
          </w:p>
        </w:tc>
      </w:tr>
    </w:tbl>
    <w:p w:rsidR="00DD316B" w:rsidRPr="006E4B1B" w:rsidRDefault="00DD316B" w:rsidP="006E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6EFC" w:rsidRPr="00186EFC" w:rsidRDefault="00186EFC" w:rsidP="00186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EFC">
        <w:rPr>
          <w:sz w:val="28"/>
          <w:szCs w:val="28"/>
        </w:rPr>
        <w:t xml:space="preserve">Целевые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186EFC">
        <w:rPr>
          <w:sz w:val="28"/>
          <w:szCs w:val="28"/>
        </w:rPr>
        <w:t xml:space="preserve"> сельского поселения в сфере водоснабжения (таблица 6).</w:t>
      </w:r>
    </w:p>
    <w:p w:rsidR="00696129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86EFC" w:rsidRDefault="00186EFC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86EFC">
        <w:rPr>
          <w:sz w:val="28"/>
          <w:szCs w:val="28"/>
        </w:rPr>
        <w:t>Таблица 6</w:t>
      </w:r>
    </w:p>
    <w:p w:rsidR="00696129" w:rsidRPr="00186EFC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828"/>
        <w:gridCol w:w="989"/>
        <w:gridCol w:w="847"/>
        <w:gridCol w:w="848"/>
        <w:gridCol w:w="847"/>
        <w:gridCol w:w="848"/>
        <w:gridCol w:w="847"/>
        <w:gridCol w:w="848"/>
        <w:gridCol w:w="1130"/>
      </w:tblGrid>
      <w:tr w:rsidR="00186EFC" w:rsidRPr="00186EFC" w:rsidTr="00696129">
        <w:tc>
          <w:tcPr>
            <w:tcW w:w="540" w:type="dxa"/>
            <w:shd w:val="clear" w:color="auto" w:fill="auto"/>
            <w:vAlign w:val="center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 xml:space="preserve">№ </w:t>
            </w:r>
            <w:proofErr w:type="gramStart"/>
            <w:r w:rsidRPr="00186EFC">
              <w:t>п</w:t>
            </w:r>
            <w:proofErr w:type="gramEnd"/>
            <w:r w:rsidRPr="00186EFC"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86EFC">
              <w:t>Ед</w:t>
            </w:r>
            <w:proofErr w:type="gramStart"/>
            <w:r w:rsidRPr="00186EFC">
              <w:t>.и</w:t>
            </w:r>
            <w:proofErr w:type="gramEnd"/>
            <w:r w:rsidRPr="00186EFC">
              <w:t>зм</w:t>
            </w:r>
            <w:proofErr w:type="spellEnd"/>
            <w:r w:rsidRPr="00186EFC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2020 год</w:t>
            </w:r>
          </w:p>
        </w:tc>
        <w:tc>
          <w:tcPr>
            <w:tcW w:w="851" w:type="dxa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2021 год</w:t>
            </w:r>
          </w:p>
        </w:tc>
        <w:tc>
          <w:tcPr>
            <w:tcW w:w="850" w:type="dxa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2022 год</w:t>
            </w:r>
          </w:p>
        </w:tc>
        <w:tc>
          <w:tcPr>
            <w:tcW w:w="851" w:type="dxa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2023 год</w:t>
            </w:r>
          </w:p>
        </w:tc>
        <w:tc>
          <w:tcPr>
            <w:tcW w:w="850" w:type="dxa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center"/>
            </w:pPr>
            <w:r w:rsidRPr="00186EFC">
              <w:t>2031 год</w:t>
            </w:r>
          </w:p>
        </w:tc>
      </w:tr>
      <w:tr w:rsidR="00186EFC" w:rsidRPr="00186EFC" w:rsidTr="00696129">
        <w:tc>
          <w:tcPr>
            <w:tcW w:w="540" w:type="dxa"/>
            <w:shd w:val="clear" w:color="auto" w:fill="auto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both"/>
            </w:pPr>
            <w:r w:rsidRPr="00186EFC">
              <w:t>1</w:t>
            </w:r>
          </w:p>
        </w:tc>
        <w:tc>
          <w:tcPr>
            <w:tcW w:w="1836" w:type="dxa"/>
            <w:shd w:val="clear" w:color="auto" w:fill="auto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both"/>
            </w:pPr>
            <w:r w:rsidRPr="00186EFC">
              <w:t>Объем потребления холодной воды</w:t>
            </w:r>
          </w:p>
        </w:tc>
        <w:tc>
          <w:tcPr>
            <w:tcW w:w="993" w:type="dxa"/>
            <w:shd w:val="clear" w:color="auto" w:fill="auto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both"/>
            </w:pPr>
            <w:r w:rsidRPr="00186EFC">
              <w:t>тыс</w:t>
            </w:r>
            <w:proofErr w:type="gramStart"/>
            <w:r w:rsidRPr="00186EFC">
              <w:t>.м</w:t>
            </w:r>
            <w:proofErr w:type="gramEnd"/>
            <w:r w:rsidRPr="00186EFC">
              <w:rPr>
                <w:vertAlign w:val="superscript"/>
              </w:rPr>
              <w:t>3</w:t>
            </w:r>
            <w:r w:rsidRPr="00186EFC">
              <w:t>/год</w:t>
            </w:r>
          </w:p>
        </w:tc>
        <w:tc>
          <w:tcPr>
            <w:tcW w:w="850" w:type="dxa"/>
            <w:shd w:val="clear" w:color="auto" w:fill="auto"/>
          </w:tcPr>
          <w:p w:rsidR="00186EFC" w:rsidRPr="008E2962" w:rsidRDefault="00BE4633" w:rsidP="00186EF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43,57</w:t>
            </w:r>
          </w:p>
        </w:tc>
        <w:tc>
          <w:tcPr>
            <w:tcW w:w="851" w:type="dxa"/>
          </w:tcPr>
          <w:p w:rsidR="00186EFC" w:rsidRPr="008E2962" w:rsidRDefault="00BE4633" w:rsidP="00186EF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43,60</w:t>
            </w:r>
          </w:p>
        </w:tc>
        <w:tc>
          <w:tcPr>
            <w:tcW w:w="850" w:type="dxa"/>
          </w:tcPr>
          <w:p w:rsidR="00186EFC" w:rsidRPr="008E2962" w:rsidRDefault="00BE4633" w:rsidP="00186EF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44,58</w:t>
            </w:r>
          </w:p>
        </w:tc>
        <w:tc>
          <w:tcPr>
            <w:tcW w:w="851" w:type="dxa"/>
          </w:tcPr>
          <w:p w:rsidR="00186EFC" w:rsidRPr="008E2962" w:rsidRDefault="00BE4633" w:rsidP="00186EF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45,55</w:t>
            </w:r>
          </w:p>
        </w:tc>
        <w:tc>
          <w:tcPr>
            <w:tcW w:w="850" w:type="dxa"/>
          </w:tcPr>
          <w:p w:rsidR="00186EFC" w:rsidRPr="008E2962" w:rsidRDefault="00BE4633" w:rsidP="00186EF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46,53</w:t>
            </w:r>
          </w:p>
        </w:tc>
        <w:tc>
          <w:tcPr>
            <w:tcW w:w="851" w:type="dxa"/>
            <w:shd w:val="clear" w:color="auto" w:fill="auto"/>
          </w:tcPr>
          <w:p w:rsidR="00186EFC" w:rsidRPr="008E2962" w:rsidRDefault="00BE4633" w:rsidP="00186EF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47,50</w:t>
            </w:r>
          </w:p>
        </w:tc>
        <w:tc>
          <w:tcPr>
            <w:tcW w:w="1134" w:type="dxa"/>
            <w:shd w:val="clear" w:color="auto" w:fill="auto"/>
          </w:tcPr>
          <w:p w:rsidR="00186EFC" w:rsidRPr="008E2962" w:rsidRDefault="00214383" w:rsidP="00214383">
            <w:pPr>
              <w:autoSpaceDE w:val="0"/>
              <w:autoSpaceDN w:val="0"/>
              <w:adjustRightInd w:val="0"/>
              <w:ind w:left="-109" w:right="-108"/>
            </w:pPr>
            <w:r>
              <w:t xml:space="preserve">  </w:t>
            </w:r>
            <w:r w:rsidR="00BE4633">
              <w:t>50,24</w:t>
            </w:r>
          </w:p>
        </w:tc>
      </w:tr>
      <w:tr w:rsidR="00186EFC" w:rsidRPr="00186EFC" w:rsidTr="00696129">
        <w:tc>
          <w:tcPr>
            <w:tcW w:w="540" w:type="dxa"/>
            <w:shd w:val="clear" w:color="auto" w:fill="auto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both"/>
            </w:pPr>
            <w:r w:rsidRPr="00186EFC">
              <w:t>2</w:t>
            </w:r>
          </w:p>
        </w:tc>
        <w:tc>
          <w:tcPr>
            <w:tcW w:w="1836" w:type="dxa"/>
            <w:shd w:val="clear" w:color="auto" w:fill="auto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both"/>
            </w:pPr>
            <w:r w:rsidRPr="00186EFC">
              <w:t xml:space="preserve">Увеличение протяженности сетей водоснабжения (величина новых нагрузок, присоединяемых в </w:t>
            </w:r>
            <w:r w:rsidRPr="00186EFC">
              <w:lastRenderedPageBreak/>
              <w:t>перспективе)</w:t>
            </w:r>
          </w:p>
        </w:tc>
        <w:tc>
          <w:tcPr>
            <w:tcW w:w="993" w:type="dxa"/>
            <w:shd w:val="clear" w:color="auto" w:fill="auto"/>
          </w:tcPr>
          <w:p w:rsidR="00186EFC" w:rsidRPr="00186EFC" w:rsidRDefault="00186EFC" w:rsidP="00186EFC">
            <w:pPr>
              <w:autoSpaceDE w:val="0"/>
              <w:autoSpaceDN w:val="0"/>
              <w:adjustRightInd w:val="0"/>
              <w:jc w:val="both"/>
            </w:pPr>
            <w:r w:rsidRPr="00186EFC">
              <w:lastRenderedPageBreak/>
              <w:t>км</w:t>
            </w:r>
          </w:p>
        </w:tc>
        <w:tc>
          <w:tcPr>
            <w:tcW w:w="850" w:type="dxa"/>
            <w:shd w:val="clear" w:color="auto" w:fill="auto"/>
          </w:tcPr>
          <w:p w:rsidR="00186EFC" w:rsidRPr="00186EFC" w:rsidRDefault="00FB5C79" w:rsidP="00186EFC">
            <w:pPr>
              <w:autoSpaceDE w:val="0"/>
              <w:autoSpaceDN w:val="0"/>
              <w:adjustRightInd w:val="0"/>
              <w:jc w:val="both"/>
            </w:pPr>
            <w:r>
              <w:t>23,88</w:t>
            </w:r>
          </w:p>
        </w:tc>
        <w:tc>
          <w:tcPr>
            <w:tcW w:w="851" w:type="dxa"/>
          </w:tcPr>
          <w:p w:rsidR="00186EFC" w:rsidRPr="00186EFC" w:rsidRDefault="00FB5C79" w:rsidP="00186EFC">
            <w:pPr>
              <w:autoSpaceDE w:val="0"/>
              <w:autoSpaceDN w:val="0"/>
              <w:adjustRightInd w:val="0"/>
              <w:jc w:val="both"/>
            </w:pPr>
            <w:r>
              <w:t>23,88</w:t>
            </w:r>
          </w:p>
        </w:tc>
        <w:tc>
          <w:tcPr>
            <w:tcW w:w="850" w:type="dxa"/>
          </w:tcPr>
          <w:p w:rsidR="00186EFC" w:rsidRPr="00186EFC" w:rsidRDefault="00FB5C79" w:rsidP="00186EFC">
            <w:pPr>
              <w:autoSpaceDE w:val="0"/>
              <w:autoSpaceDN w:val="0"/>
              <w:adjustRightInd w:val="0"/>
              <w:jc w:val="both"/>
            </w:pPr>
            <w:r>
              <w:t>23,88</w:t>
            </w:r>
          </w:p>
        </w:tc>
        <w:tc>
          <w:tcPr>
            <w:tcW w:w="851" w:type="dxa"/>
          </w:tcPr>
          <w:p w:rsidR="00186EFC" w:rsidRPr="00186EFC" w:rsidRDefault="00FB5C79" w:rsidP="00186EFC">
            <w:pPr>
              <w:autoSpaceDE w:val="0"/>
              <w:autoSpaceDN w:val="0"/>
              <w:adjustRightInd w:val="0"/>
              <w:jc w:val="both"/>
            </w:pPr>
            <w:r>
              <w:t>23,88</w:t>
            </w:r>
          </w:p>
        </w:tc>
        <w:tc>
          <w:tcPr>
            <w:tcW w:w="850" w:type="dxa"/>
          </w:tcPr>
          <w:p w:rsidR="00186EFC" w:rsidRPr="00186EFC" w:rsidRDefault="00FB5C79" w:rsidP="00186EFC">
            <w:pPr>
              <w:autoSpaceDE w:val="0"/>
              <w:autoSpaceDN w:val="0"/>
              <w:adjustRightInd w:val="0"/>
              <w:jc w:val="both"/>
            </w:pPr>
            <w:r>
              <w:t>23,88</w:t>
            </w:r>
          </w:p>
        </w:tc>
        <w:tc>
          <w:tcPr>
            <w:tcW w:w="851" w:type="dxa"/>
            <w:shd w:val="clear" w:color="auto" w:fill="auto"/>
          </w:tcPr>
          <w:p w:rsidR="00186EFC" w:rsidRDefault="00FB5C79" w:rsidP="00186EFC">
            <w:pPr>
              <w:autoSpaceDE w:val="0"/>
              <w:autoSpaceDN w:val="0"/>
              <w:adjustRightInd w:val="0"/>
              <w:jc w:val="both"/>
            </w:pPr>
            <w:r>
              <w:t>24,20</w:t>
            </w:r>
          </w:p>
          <w:p w:rsidR="00FB5C79" w:rsidRPr="00186EFC" w:rsidRDefault="00FB5C79" w:rsidP="00186EF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186EFC" w:rsidRPr="00186EFC" w:rsidRDefault="00214383" w:rsidP="00186EFC">
            <w:pPr>
              <w:autoSpaceDE w:val="0"/>
              <w:autoSpaceDN w:val="0"/>
              <w:adjustRightInd w:val="0"/>
              <w:jc w:val="both"/>
            </w:pPr>
            <w:r>
              <w:t>27,0</w:t>
            </w:r>
          </w:p>
        </w:tc>
      </w:tr>
    </w:tbl>
    <w:p w:rsidR="006E4B1B" w:rsidRPr="006E4B1B" w:rsidRDefault="006E4B1B" w:rsidP="006E4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036" w:rsidRPr="00832036" w:rsidRDefault="00832036" w:rsidP="0083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036">
        <w:rPr>
          <w:sz w:val="28"/>
          <w:szCs w:val="28"/>
        </w:rPr>
        <w:t xml:space="preserve">5.1.3.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832036">
        <w:rPr>
          <w:sz w:val="28"/>
          <w:szCs w:val="28"/>
        </w:rPr>
        <w:t xml:space="preserve"> сельского поселения в сфере водоотведения.</w:t>
      </w:r>
    </w:p>
    <w:p w:rsidR="00832036" w:rsidRPr="00832036" w:rsidRDefault="00832036" w:rsidP="008320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036">
        <w:rPr>
          <w:sz w:val="28"/>
          <w:szCs w:val="28"/>
        </w:rPr>
        <w:t xml:space="preserve">Целевые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832036">
        <w:rPr>
          <w:sz w:val="28"/>
          <w:szCs w:val="28"/>
        </w:rPr>
        <w:t xml:space="preserve"> сельского поселения в сфере водоотведения (таблица 7).</w:t>
      </w:r>
    </w:p>
    <w:p w:rsidR="00696129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832036" w:rsidRDefault="00832036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32036">
        <w:rPr>
          <w:sz w:val="28"/>
          <w:szCs w:val="28"/>
        </w:rPr>
        <w:t>Таблица 7</w:t>
      </w:r>
    </w:p>
    <w:p w:rsidR="00696129" w:rsidRPr="00832036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993"/>
        <w:gridCol w:w="850"/>
        <w:gridCol w:w="851"/>
        <w:gridCol w:w="851"/>
        <w:gridCol w:w="851"/>
        <w:gridCol w:w="851"/>
        <w:gridCol w:w="851"/>
        <w:gridCol w:w="990"/>
      </w:tblGrid>
      <w:tr w:rsidR="00832036" w:rsidRPr="00832036" w:rsidTr="00696129">
        <w:tc>
          <w:tcPr>
            <w:tcW w:w="540" w:type="dxa"/>
            <w:shd w:val="clear" w:color="auto" w:fill="auto"/>
            <w:vAlign w:val="center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 xml:space="preserve">№ </w:t>
            </w:r>
            <w:proofErr w:type="gramStart"/>
            <w:r w:rsidRPr="00832036">
              <w:t>п</w:t>
            </w:r>
            <w:proofErr w:type="gramEnd"/>
            <w:r w:rsidRPr="00832036"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32036">
              <w:t>Ед</w:t>
            </w:r>
            <w:proofErr w:type="gramStart"/>
            <w:r w:rsidRPr="00832036">
              <w:t>.и</w:t>
            </w:r>
            <w:proofErr w:type="gramEnd"/>
            <w:r w:rsidRPr="00832036">
              <w:t>зм</w:t>
            </w:r>
            <w:proofErr w:type="spellEnd"/>
            <w:r w:rsidRPr="00832036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2020 год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2021 год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2022 год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2023 год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2025 год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center"/>
            </w:pPr>
            <w:r w:rsidRPr="00832036">
              <w:t>2031 год</w:t>
            </w:r>
          </w:p>
        </w:tc>
      </w:tr>
      <w:tr w:rsidR="00832036" w:rsidRPr="00832036" w:rsidTr="00696129">
        <w:tc>
          <w:tcPr>
            <w:tcW w:w="540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1</w:t>
            </w:r>
          </w:p>
        </w:tc>
        <w:tc>
          <w:tcPr>
            <w:tcW w:w="1836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Объем сточных вод</w:t>
            </w:r>
          </w:p>
        </w:tc>
        <w:tc>
          <w:tcPr>
            <w:tcW w:w="993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тыс</w:t>
            </w:r>
            <w:proofErr w:type="gramStart"/>
            <w:r w:rsidRPr="00832036">
              <w:t>.м</w:t>
            </w:r>
            <w:proofErr w:type="gramEnd"/>
            <w:r w:rsidRPr="00832036">
              <w:rPr>
                <w:vertAlign w:val="superscript"/>
              </w:rPr>
              <w:t>3</w:t>
            </w:r>
            <w:r w:rsidRPr="00832036">
              <w:t>/год</w:t>
            </w:r>
          </w:p>
        </w:tc>
        <w:tc>
          <w:tcPr>
            <w:tcW w:w="850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41,39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41,40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42,33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43,27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44,20</w:t>
            </w:r>
          </w:p>
        </w:tc>
        <w:tc>
          <w:tcPr>
            <w:tcW w:w="851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45,13</w:t>
            </w:r>
          </w:p>
        </w:tc>
        <w:tc>
          <w:tcPr>
            <w:tcW w:w="990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48,0</w:t>
            </w:r>
          </w:p>
        </w:tc>
      </w:tr>
      <w:tr w:rsidR="00832036" w:rsidRPr="00832036" w:rsidTr="00696129">
        <w:tc>
          <w:tcPr>
            <w:tcW w:w="540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2</w:t>
            </w:r>
          </w:p>
        </w:tc>
        <w:tc>
          <w:tcPr>
            <w:tcW w:w="1836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Среднегодовой объем стоков</w:t>
            </w:r>
          </w:p>
        </w:tc>
        <w:tc>
          <w:tcPr>
            <w:tcW w:w="993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м3/</w:t>
            </w:r>
            <w:proofErr w:type="spellStart"/>
            <w:r w:rsidRPr="00832036">
              <w:t>сут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113,4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113,4</w:t>
            </w:r>
          </w:p>
        </w:tc>
        <w:tc>
          <w:tcPr>
            <w:tcW w:w="851" w:type="dxa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115,9</w:t>
            </w:r>
          </w:p>
        </w:tc>
        <w:tc>
          <w:tcPr>
            <w:tcW w:w="851" w:type="dxa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118,6</w:t>
            </w:r>
          </w:p>
        </w:tc>
        <w:tc>
          <w:tcPr>
            <w:tcW w:w="851" w:type="dxa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121,1</w:t>
            </w:r>
          </w:p>
        </w:tc>
        <w:tc>
          <w:tcPr>
            <w:tcW w:w="851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123,6</w:t>
            </w:r>
          </w:p>
        </w:tc>
        <w:tc>
          <w:tcPr>
            <w:tcW w:w="990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>
              <w:t>131,0</w:t>
            </w:r>
          </w:p>
        </w:tc>
      </w:tr>
      <w:tr w:rsidR="00832036" w:rsidRPr="00832036" w:rsidTr="00696129">
        <w:tc>
          <w:tcPr>
            <w:tcW w:w="540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3</w:t>
            </w:r>
          </w:p>
        </w:tc>
        <w:tc>
          <w:tcPr>
            <w:tcW w:w="1836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 xml:space="preserve">Производительность очистных сооружений </w:t>
            </w:r>
          </w:p>
        </w:tc>
        <w:tc>
          <w:tcPr>
            <w:tcW w:w="993" w:type="dxa"/>
            <w:shd w:val="clear" w:color="auto" w:fill="auto"/>
          </w:tcPr>
          <w:p w:rsidR="00832036" w:rsidRPr="00832036" w:rsidRDefault="00832036" w:rsidP="00832036">
            <w:pPr>
              <w:autoSpaceDE w:val="0"/>
              <w:autoSpaceDN w:val="0"/>
              <w:adjustRightInd w:val="0"/>
              <w:jc w:val="both"/>
            </w:pPr>
            <w:r w:rsidRPr="00832036">
              <w:t>м3/</w:t>
            </w:r>
            <w:proofErr w:type="spellStart"/>
            <w:r w:rsidRPr="00832036">
              <w:t>сут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shd w:val="clear" w:color="auto" w:fill="auto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0" w:type="dxa"/>
            <w:shd w:val="clear" w:color="auto" w:fill="auto"/>
          </w:tcPr>
          <w:p w:rsidR="00832036" w:rsidRPr="00832036" w:rsidRDefault="00A105FC" w:rsidP="0083203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A105FC" w:rsidRPr="00832036" w:rsidTr="00696129">
        <w:tc>
          <w:tcPr>
            <w:tcW w:w="540" w:type="dxa"/>
            <w:shd w:val="clear" w:color="auto" w:fill="auto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 w:rsidRPr="00832036">
              <w:t>4</w:t>
            </w:r>
          </w:p>
        </w:tc>
        <w:tc>
          <w:tcPr>
            <w:tcW w:w="1836" w:type="dxa"/>
            <w:shd w:val="clear" w:color="auto" w:fill="auto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 w:rsidRPr="00832036">
              <w:t>Дефицит</w:t>
            </w:r>
            <w:proofErr w:type="gramStart"/>
            <w:r w:rsidRPr="00832036">
              <w:t xml:space="preserve"> (-)/</w:t>
            </w:r>
            <w:proofErr w:type="gramEnd"/>
            <w:r w:rsidRPr="00832036">
              <w:t>резерв(+)</w:t>
            </w:r>
          </w:p>
        </w:tc>
        <w:tc>
          <w:tcPr>
            <w:tcW w:w="993" w:type="dxa"/>
            <w:shd w:val="clear" w:color="auto" w:fill="auto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 w:rsidRPr="00832036">
              <w:t>м3/</w:t>
            </w:r>
            <w:proofErr w:type="spellStart"/>
            <w:r w:rsidRPr="00832036">
              <w:t>сут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>
              <w:t>-113,4</w:t>
            </w:r>
          </w:p>
        </w:tc>
        <w:tc>
          <w:tcPr>
            <w:tcW w:w="851" w:type="dxa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>
              <w:t>-113,4</w:t>
            </w:r>
          </w:p>
        </w:tc>
        <w:tc>
          <w:tcPr>
            <w:tcW w:w="851" w:type="dxa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>
              <w:t>-115,9</w:t>
            </w:r>
          </w:p>
        </w:tc>
        <w:tc>
          <w:tcPr>
            <w:tcW w:w="851" w:type="dxa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>
              <w:t>-118,6</w:t>
            </w:r>
          </w:p>
        </w:tc>
        <w:tc>
          <w:tcPr>
            <w:tcW w:w="851" w:type="dxa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>
              <w:t>-121,1</w:t>
            </w:r>
          </w:p>
        </w:tc>
        <w:tc>
          <w:tcPr>
            <w:tcW w:w="851" w:type="dxa"/>
            <w:shd w:val="clear" w:color="auto" w:fill="auto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>
              <w:t>-123,6</w:t>
            </w:r>
          </w:p>
        </w:tc>
        <w:tc>
          <w:tcPr>
            <w:tcW w:w="990" w:type="dxa"/>
            <w:shd w:val="clear" w:color="auto" w:fill="auto"/>
          </w:tcPr>
          <w:p w:rsidR="00A105FC" w:rsidRPr="00832036" w:rsidRDefault="00A105FC" w:rsidP="00A105FC">
            <w:pPr>
              <w:autoSpaceDE w:val="0"/>
              <w:autoSpaceDN w:val="0"/>
              <w:adjustRightInd w:val="0"/>
              <w:jc w:val="both"/>
            </w:pPr>
            <w:r>
              <w:t>-131,0</w:t>
            </w:r>
          </w:p>
        </w:tc>
      </w:tr>
    </w:tbl>
    <w:p w:rsidR="006A025F" w:rsidRDefault="006A025F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A025F" w:rsidRDefault="00A105FC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105FC">
        <w:rPr>
          <w:rFonts w:eastAsia="Calibri"/>
          <w:sz w:val="28"/>
          <w:szCs w:val="28"/>
        </w:rPr>
        <w:t xml:space="preserve">Для приема сточных вод с учетом перспективных потребителей и очистки сточных вод до нормативных требований схемой </w:t>
      </w:r>
      <w:r w:rsidR="00D179C0">
        <w:rPr>
          <w:rFonts w:eastAsia="Calibri"/>
          <w:sz w:val="28"/>
          <w:szCs w:val="28"/>
        </w:rPr>
        <w:t xml:space="preserve">водоотведения </w:t>
      </w:r>
      <w:r w:rsidRPr="00A105FC">
        <w:rPr>
          <w:rFonts w:eastAsia="Calibri"/>
          <w:sz w:val="28"/>
          <w:szCs w:val="28"/>
        </w:rPr>
        <w:t>предлагается строительство сетей канализации и лок</w:t>
      </w:r>
      <w:r w:rsidR="00F07AF0">
        <w:rPr>
          <w:rFonts w:eastAsia="Calibri"/>
          <w:sz w:val="28"/>
          <w:szCs w:val="28"/>
        </w:rPr>
        <w:t>альных очистных сооружений</w:t>
      </w:r>
      <w:r w:rsidRPr="00A105FC">
        <w:rPr>
          <w:rFonts w:eastAsia="Calibri"/>
          <w:sz w:val="28"/>
          <w:szCs w:val="28"/>
        </w:rPr>
        <w:t>.</w:t>
      </w:r>
    </w:p>
    <w:p w:rsidR="00A105FC" w:rsidRDefault="00A105FC" w:rsidP="00A10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05FC" w:rsidRPr="00A105FC" w:rsidRDefault="00A105FC" w:rsidP="00A10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5FC">
        <w:rPr>
          <w:sz w:val="28"/>
          <w:szCs w:val="28"/>
        </w:rPr>
        <w:t xml:space="preserve">5.1.4.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A105FC">
        <w:rPr>
          <w:sz w:val="28"/>
          <w:szCs w:val="28"/>
        </w:rPr>
        <w:t xml:space="preserve"> сельского поселения в сфере электроснабжения.</w:t>
      </w:r>
    </w:p>
    <w:p w:rsidR="0024397E" w:rsidRPr="0024397E" w:rsidRDefault="0024397E" w:rsidP="00243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Электрические нагрузки жилищно-коммунального сектора поселения </w:t>
      </w:r>
      <w:r w:rsidRPr="0024397E">
        <w:rPr>
          <w:sz w:val="28"/>
          <w:szCs w:val="28"/>
        </w:rPr>
        <w:br/>
        <w:t xml:space="preserve">на перспективу определены на основе рекомендаций СНиП 2.07.01-89 </w:t>
      </w:r>
      <w:r w:rsidRPr="0024397E">
        <w:rPr>
          <w:sz w:val="28"/>
          <w:szCs w:val="28"/>
        </w:rPr>
        <w:br/>
        <w:t xml:space="preserve">по укрупненным показателям коммунально-бытового электропотребления </w:t>
      </w:r>
      <w:r w:rsidRPr="0024397E">
        <w:rPr>
          <w:sz w:val="28"/>
          <w:szCs w:val="28"/>
        </w:rPr>
        <w:br/>
        <w:t xml:space="preserve">на одного жителя с учетом принятой Генеральным планом численностью населения поселения по этапам строительства. </w:t>
      </w:r>
    </w:p>
    <w:p w:rsidR="0024397E" w:rsidRPr="0024397E" w:rsidRDefault="0024397E" w:rsidP="00243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>Укрупненные показатели электропотребления предусматривают электропотребление жилыми и общественными зданиями, предприятиями коммунально-бытового обслуживания, объектами сельскохозяйственного производства, наружным освещением, системами водоснабжения и теплоснабжения.</w:t>
      </w:r>
    </w:p>
    <w:p w:rsidR="0024397E" w:rsidRPr="0024397E" w:rsidRDefault="0024397E" w:rsidP="002439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Целевые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24397E">
        <w:rPr>
          <w:sz w:val="28"/>
          <w:szCs w:val="28"/>
        </w:rPr>
        <w:t xml:space="preserve"> сельского поселения (таблица 8).</w:t>
      </w:r>
    </w:p>
    <w:p w:rsidR="00696129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4397E" w:rsidRDefault="0024397E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4397E">
        <w:rPr>
          <w:sz w:val="28"/>
          <w:szCs w:val="28"/>
        </w:rPr>
        <w:t>Таблица 8</w:t>
      </w:r>
    </w:p>
    <w:p w:rsidR="00696129" w:rsidRPr="0024397E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856"/>
        <w:gridCol w:w="1004"/>
        <w:gridCol w:w="860"/>
        <w:gridCol w:w="861"/>
        <w:gridCol w:w="860"/>
        <w:gridCol w:w="861"/>
        <w:gridCol w:w="860"/>
        <w:gridCol w:w="861"/>
        <w:gridCol w:w="1003"/>
      </w:tblGrid>
      <w:tr w:rsidR="0024397E" w:rsidRPr="0024397E" w:rsidTr="00696129">
        <w:tc>
          <w:tcPr>
            <w:tcW w:w="540" w:type="dxa"/>
            <w:shd w:val="clear" w:color="auto" w:fill="auto"/>
            <w:vAlign w:val="center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 xml:space="preserve">№ </w:t>
            </w:r>
            <w:proofErr w:type="gramStart"/>
            <w:r w:rsidRPr="0024397E">
              <w:t>п</w:t>
            </w:r>
            <w:proofErr w:type="gramEnd"/>
            <w:r w:rsidRPr="0024397E">
              <w:t>/п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24397E">
              <w:t>Ед</w:t>
            </w:r>
            <w:proofErr w:type="gramStart"/>
            <w:r w:rsidRPr="0024397E">
              <w:t>.и</w:t>
            </w:r>
            <w:proofErr w:type="gramEnd"/>
            <w:r w:rsidRPr="0024397E">
              <w:t>зм</w:t>
            </w:r>
            <w:proofErr w:type="spellEnd"/>
            <w:r w:rsidRPr="0024397E"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2020 год</w:t>
            </w:r>
          </w:p>
        </w:tc>
        <w:tc>
          <w:tcPr>
            <w:tcW w:w="851" w:type="dxa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2021 год</w:t>
            </w:r>
          </w:p>
        </w:tc>
        <w:tc>
          <w:tcPr>
            <w:tcW w:w="850" w:type="dxa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2022 год</w:t>
            </w:r>
          </w:p>
        </w:tc>
        <w:tc>
          <w:tcPr>
            <w:tcW w:w="851" w:type="dxa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2023 год</w:t>
            </w:r>
          </w:p>
        </w:tc>
        <w:tc>
          <w:tcPr>
            <w:tcW w:w="850" w:type="dxa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2024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397E" w:rsidRPr="0024397E" w:rsidRDefault="0024397E" w:rsidP="0024397E">
            <w:pPr>
              <w:autoSpaceDE w:val="0"/>
              <w:autoSpaceDN w:val="0"/>
              <w:adjustRightInd w:val="0"/>
              <w:jc w:val="center"/>
            </w:pPr>
            <w:r w:rsidRPr="0024397E">
              <w:t>2031 год</w:t>
            </w:r>
          </w:p>
        </w:tc>
      </w:tr>
      <w:tr w:rsidR="0099606C" w:rsidRPr="0024397E" w:rsidTr="00696129">
        <w:tc>
          <w:tcPr>
            <w:tcW w:w="540" w:type="dxa"/>
            <w:shd w:val="clear" w:color="auto" w:fill="auto"/>
          </w:tcPr>
          <w:p w:rsidR="0099606C" w:rsidRPr="0024397E" w:rsidRDefault="0099606C" w:rsidP="0099606C">
            <w:pPr>
              <w:autoSpaceDE w:val="0"/>
              <w:autoSpaceDN w:val="0"/>
              <w:adjustRightInd w:val="0"/>
              <w:jc w:val="both"/>
            </w:pPr>
            <w:r w:rsidRPr="0024397E">
              <w:t>1</w:t>
            </w:r>
          </w:p>
        </w:tc>
        <w:tc>
          <w:tcPr>
            <w:tcW w:w="1836" w:type="dxa"/>
            <w:shd w:val="clear" w:color="auto" w:fill="auto"/>
          </w:tcPr>
          <w:p w:rsidR="0099606C" w:rsidRPr="0024397E" w:rsidRDefault="0099606C" w:rsidP="0099606C">
            <w:pPr>
              <w:autoSpaceDE w:val="0"/>
              <w:autoSpaceDN w:val="0"/>
              <w:adjustRightInd w:val="0"/>
              <w:jc w:val="both"/>
            </w:pPr>
            <w:r w:rsidRPr="0024397E">
              <w:t xml:space="preserve">Объем </w:t>
            </w:r>
            <w:r w:rsidRPr="0024397E">
              <w:lastRenderedPageBreak/>
              <w:t>потребления электрической энергии</w:t>
            </w:r>
          </w:p>
        </w:tc>
        <w:tc>
          <w:tcPr>
            <w:tcW w:w="993" w:type="dxa"/>
            <w:shd w:val="clear" w:color="auto" w:fill="auto"/>
          </w:tcPr>
          <w:p w:rsidR="0099606C" w:rsidRPr="0024397E" w:rsidRDefault="0099606C" w:rsidP="0099606C">
            <w:pPr>
              <w:autoSpaceDE w:val="0"/>
              <w:autoSpaceDN w:val="0"/>
              <w:adjustRightInd w:val="0"/>
              <w:ind w:left="-108" w:right="-107"/>
              <w:jc w:val="center"/>
              <w:rPr>
                <w:color w:val="000000"/>
              </w:rPr>
            </w:pPr>
            <w:r w:rsidRPr="0024397E">
              <w:rPr>
                <w:color w:val="000000"/>
              </w:rPr>
              <w:lastRenderedPageBreak/>
              <w:t xml:space="preserve">тыс. </w:t>
            </w:r>
            <w:proofErr w:type="spellStart"/>
            <w:r w:rsidRPr="0024397E">
              <w:rPr>
                <w:color w:val="000000"/>
              </w:rPr>
              <w:lastRenderedPageBreak/>
              <w:t>кВт·</w:t>
            </w:r>
            <w:proofErr w:type="gramStart"/>
            <w:r w:rsidRPr="0024397E">
              <w:rPr>
                <w:color w:val="000000"/>
              </w:rPr>
              <w:t>ч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lastRenderedPageBreak/>
              <w:t>3181</w:t>
            </w:r>
          </w:p>
        </w:tc>
        <w:tc>
          <w:tcPr>
            <w:tcW w:w="851" w:type="dxa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3260</w:t>
            </w:r>
          </w:p>
        </w:tc>
        <w:tc>
          <w:tcPr>
            <w:tcW w:w="850" w:type="dxa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3339</w:t>
            </w:r>
          </w:p>
        </w:tc>
        <w:tc>
          <w:tcPr>
            <w:tcW w:w="851" w:type="dxa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3418</w:t>
            </w:r>
          </w:p>
        </w:tc>
        <w:tc>
          <w:tcPr>
            <w:tcW w:w="850" w:type="dxa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3496</w:t>
            </w:r>
          </w:p>
        </w:tc>
        <w:tc>
          <w:tcPr>
            <w:tcW w:w="851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3566</w:t>
            </w:r>
          </w:p>
        </w:tc>
        <w:tc>
          <w:tcPr>
            <w:tcW w:w="992" w:type="dxa"/>
            <w:shd w:val="clear" w:color="auto" w:fill="auto"/>
          </w:tcPr>
          <w:p w:rsidR="0099606C" w:rsidRPr="008E2962" w:rsidRDefault="0099606C" w:rsidP="0099606C">
            <w:pPr>
              <w:autoSpaceDE w:val="0"/>
              <w:autoSpaceDN w:val="0"/>
              <w:adjustRightInd w:val="0"/>
              <w:ind w:left="-109" w:right="-108"/>
              <w:jc w:val="center"/>
            </w:pPr>
            <w:r>
              <w:t>3974</w:t>
            </w:r>
          </w:p>
        </w:tc>
      </w:tr>
    </w:tbl>
    <w:p w:rsidR="00696129" w:rsidRDefault="00696129" w:rsidP="001A4B92">
      <w:pPr>
        <w:ind w:firstLine="709"/>
        <w:jc w:val="both"/>
        <w:rPr>
          <w:sz w:val="28"/>
          <w:szCs w:val="28"/>
        </w:rPr>
      </w:pPr>
    </w:p>
    <w:p w:rsidR="0024397E" w:rsidRPr="0024397E" w:rsidRDefault="0024397E" w:rsidP="001A4B92">
      <w:pPr>
        <w:ind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Для нормального электроснабжения Калачевского сельского поселения </w:t>
      </w:r>
      <w:r w:rsidR="001A4B92">
        <w:rPr>
          <w:sz w:val="28"/>
          <w:szCs w:val="28"/>
        </w:rPr>
        <w:t>проектом Генерального плана предлагается</w:t>
      </w:r>
      <w:r w:rsidRPr="0024397E">
        <w:rPr>
          <w:sz w:val="28"/>
          <w:szCs w:val="28"/>
        </w:rPr>
        <w:t>:</w:t>
      </w:r>
    </w:p>
    <w:p w:rsidR="0024397E" w:rsidRPr="0024397E" w:rsidRDefault="0024397E" w:rsidP="00E3199B">
      <w:pPr>
        <w:numPr>
          <w:ilvl w:val="0"/>
          <w:numId w:val="4"/>
        </w:numPr>
        <w:tabs>
          <w:tab w:val="clear" w:pos="36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построить в п. </w:t>
      </w:r>
      <w:proofErr w:type="spellStart"/>
      <w:r w:rsidRPr="0024397E">
        <w:rPr>
          <w:sz w:val="28"/>
          <w:szCs w:val="28"/>
        </w:rPr>
        <w:t>Калачево</w:t>
      </w:r>
      <w:proofErr w:type="spellEnd"/>
      <w:r w:rsidRPr="0024397E">
        <w:rPr>
          <w:sz w:val="28"/>
          <w:szCs w:val="28"/>
        </w:rPr>
        <w:t xml:space="preserve"> разгрузочные трансформаторные подстанц</w:t>
      </w:r>
      <w:r w:rsidR="001A4B92">
        <w:rPr>
          <w:sz w:val="28"/>
          <w:szCs w:val="28"/>
        </w:rPr>
        <w:t xml:space="preserve">ии </w:t>
      </w:r>
      <w:r w:rsidRPr="0024397E">
        <w:rPr>
          <w:sz w:val="28"/>
          <w:szCs w:val="28"/>
        </w:rPr>
        <w:t xml:space="preserve">общей мощностью 423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="001A4B92">
        <w:rPr>
          <w:sz w:val="28"/>
          <w:szCs w:val="28"/>
        </w:rPr>
        <w:t>:</w:t>
      </w:r>
    </w:p>
    <w:p w:rsidR="0024397E" w:rsidRPr="0024397E" w:rsidRDefault="0024397E" w:rsidP="00E3199B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Азарова – 100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Лесная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Бобровская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366 км. – 100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Российская – Береговая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Нагорная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0"/>
          <w:numId w:val="4"/>
        </w:numPr>
        <w:tabs>
          <w:tab w:val="clear" w:pos="360"/>
          <w:tab w:val="num" w:pos="0"/>
        </w:tabs>
        <w:ind w:left="0" w:firstLine="720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построить в п. </w:t>
      </w:r>
      <w:proofErr w:type="spellStart"/>
      <w:r w:rsidRPr="0024397E">
        <w:rPr>
          <w:sz w:val="28"/>
          <w:szCs w:val="28"/>
        </w:rPr>
        <w:t>Новорождественка</w:t>
      </w:r>
      <w:proofErr w:type="spellEnd"/>
      <w:r w:rsidRPr="0024397E">
        <w:rPr>
          <w:sz w:val="28"/>
          <w:szCs w:val="28"/>
        </w:rPr>
        <w:t xml:space="preserve"> разгрузочную </w:t>
      </w:r>
      <w:r w:rsidR="001A4B92">
        <w:rPr>
          <w:sz w:val="28"/>
          <w:szCs w:val="28"/>
        </w:rPr>
        <w:t>трансформаторную подстанцию</w:t>
      </w:r>
      <w:r w:rsidRPr="0024397E">
        <w:rPr>
          <w:sz w:val="28"/>
          <w:szCs w:val="28"/>
        </w:rPr>
        <w:t xml:space="preserve"> мощностью 100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Pr="0024397E">
        <w:rPr>
          <w:sz w:val="28"/>
          <w:szCs w:val="28"/>
        </w:rPr>
        <w:t xml:space="preserve"> по пер. Центральный;</w:t>
      </w:r>
    </w:p>
    <w:p w:rsidR="0024397E" w:rsidRPr="0024397E" w:rsidRDefault="0024397E" w:rsidP="00E3199B">
      <w:pPr>
        <w:numPr>
          <w:ilvl w:val="0"/>
          <w:numId w:val="4"/>
        </w:numPr>
        <w:tabs>
          <w:tab w:val="clear" w:pos="360"/>
          <w:tab w:val="num" w:pos="0"/>
        </w:tabs>
        <w:ind w:left="0" w:firstLine="720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построить в п. Индустрия разгрузочную </w:t>
      </w:r>
      <w:r w:rsidR="001A4B92">
        <w:rPr>
          <w:sz w:val="28"/>
          <w:szCs w:val="28"/>
        </w:rPr>
        <w:t>трансформаторную подстанцию</w:t>
      </w:r>
      <w:r w:rsidRPr="0024397E">
        <w:rPr>
          <w:sz w:val="28"/>
          <w:szCs w:val="28"/>
        </w:rPr>
        <w:t xml:space="preserve"> общей мощностью 100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Pr="0024397E">
        <w:rPr>
          <w:sz w:val="28"/>
          <w:szCs w:val="28"/>
        </w:rPr>
        <w:t xml:space="preserve"> по ул. Центральная</w:t>
      </w:r>
      <w:r w:rsidR="001A4B92">
        <w:rPr>
          <w:sz w:val="28"/>
          <w:szCs w:val="28"/>
        </w:rPr>
        <w:t>;</w:t>
      </w:r>
    </w:p>
    <w:p w:rsidR="0024397E" w:rsidRPr="0024397E" w:rsidRDefault="0024397E" w:rsidP="00E3199B">
      <w:pPr>
        <w:numPr>
          <w:ilvl w:val="0"/>
          <w:numId w:val="4"/>
        </w:numPr>
        <w:tabs>
          <w:tab w:val="clear" w:pos="360"/>
          <w:tab w:val="num" w:pos="90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построить в п. </w:t>
      </w:r>
      <w:proofErr w:type="gramStart"/>
      <w:r w:rsidRPr="0024397E">
        <w:rPr>
          <w:sz w:val="28"/>
          <w:szCs w:val="28"/>
        </w:rPr>
        <w:t>Матюшино</w:t>
      </w:r>
      <w:proofErr w:type="gramEnd"/>
      <w:r w:rsidRPr="0024397E">
        <w:rPr>
          <w:sz w:val="28"/>
          <w:szCs w:val="28"/>
        </w:rPr>
        <w:t xml:space="preserve"> разгрузочные трансформаторные подстанци</w:t>
      </w:r>
      <w:r w:rsidR="001A4B92">
        <w:rPr>
          <w:sz w:val="28"/>
          <w:szCs w:val="28"/>
        </w:rPr>
        <w:t>и</w:t>
      </w:r>
      <w:r w:rsidRPr="0024397E">
        <w:rPr>
          <w:sz w:val="28"/>
          <w:szCs w:val="28"/>
        </w:rPr>
        <w:t xml:space="preserve"> общей мощностью 280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="001A4B92">
        <w:rPr>
          <w:sz w:val="28"/>
          <w:szCs w:val="28"/>
        </w:rPr>
        <w:t>:</w:t>
      </w:r>
    </w:p>
    <w:p w:rsidR="0024397E" w:rsidRPr="0024397E" w:rsidRDefault="0024397E" w:rsidP="00E3199B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Сергеева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Лесная – 100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Луговая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E3199B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Боевая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24397E" w:rsidRPr="0024397E" w:rsidRDefault="0024397E" w:rsidP="001A4B92">
      <w:pPr>
        <w:numPr>
          <w:ilvl w:val="0"/>
          <w:numId w:val="4"/>
        </w:numPr>
        <w:tabs>
          <w:tab w:val="clear" w:pos="360"/>
          <w:tab w:val="num" w:pos="1440"/>
        </w:tabs>
        <w:ind w:left="0" w:firstLine="720"/>
        <w:jc w:val="both"/>
        <w:rPr>
          <w:sz w:val="28"/>
          <w:szCs w:val="28"/>
        </w:rPr>
      </w:pPr>
      <w:r w:rsidRPr="0024397E">
        <w:rPr>
          <w:sz w:val="28"/>
          <w:szCs w:val="28"/>
        </w:rPr>
        <w:t>построить в п. Новый путь разгрузочные трансформаторные подстанц</w:t>
      </w:r>
      <w:r w:rsidR="001A4B92">
        <w:rPr>
          <w:sz w:val="28"/>
          <w:szCs w:val="28"/>
        </w:rPr>
        <w:t>ии</w:t>
      </w:r>
      <w:r w:rsidRPr="0024397E">
        <w:rPr>
          <w:sz w:val="28"/>
          <w:szCs w:val="28"/>
        </w:rPr>
        <w:t xml:space="preserve"> общей мощностью 500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Pr="0024397E">
        <w:rPr>
          <w:sz w:val="28"/>
          <w:szCs w:val="28"/>
        </w:rPr>
        <w:t>.</w:t>
      </w:r>
    </w:p>
    <w:p w:rsidR="006A025F" w:rsidRDefault="0024397E" w:rsidP="002439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4397E">
        <w:rPr>
          <w:sz w:val="28"/>
          <w:szCs w:val="28"/>
        </w:rPr>
        <w:t xml:space="preserve">Электроснабжение проектируемой части поселка </w:t>
      </w:r>
      <w:proofErr w:type="spellStart"/>
      <w:r w:rsidRPr="0024397E">
        <w:rPr>
          <w:sz w:val="28"/>
          <w:szCs w:val="28"/>
        </w:rPr>
        <w:t>Калачево</w:t>
      </w:r>
      <w:proofErr w:type="spellEnd"/>
      <w:r w:rsidRPr="0024397E">
        <w:rPr>
          <w:sz w:val="28"/>
          <w:szCs w:val="28"/>
        </w:rPr>
        <w:t xml:space="preserve"> предполагается от проектируемой подстанции и распределительной подстанции, которая располагается в центре проектируемой территории.</w:t>
      </w:r>
    </w:p>
    <w:p w:rsidR="006A025F" w:rsidRDefault="006A025F" w:rsidP="00114CF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5.1.5. Показатели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B6177D">
        <w:rPr>
          <w:sz w:val="28"/>
          <w:szCs w:val="28"/>
        </w:rPr>
        <w:t xml:space="preserve"> сельского поселения в сфере газоснабжения.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Показателей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B6177D">
        <w:rPr>
          <w:sz w:val="28"/>
          <w:szCs w:val="28"/>
        </w:rPr>
        <w:t xml:space="preserve"> сельского поселения в сфере газоснабжения не предусмотрено.</w:t>
      </w:r>
    </w:p>
    <w:p w:rsidR="00114CFD" w:rsidRDefault="00114CFD" w:rsidP="006528C3">
      <w:pPr>
        <w:tabs>
          <w:tab w:val="left" w:pos="1478"/>
        </w:tabs>
        <w:rPr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6177D">
        <w:rPr>
          <w:b/>
          <w:sz w:val="28"/>
          <w:szCs w:val="28"/>
        </w:rPr>
        <w:t>5.2.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</w:t>
      </w:r>
    </w:p>
    <w:p w:rsidR="00B6177D" w:rsidRPr="00B6177D" w:rsidRDefault="00B6177D" w:rsidP="00B617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5.2.1. Показатели надежности и качества функционирования системы теплоснабжения и перспективы их развития.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Надежность теплоснабжения – способность проектируемых и существующих источников теплоты (котельных), тепловых сетей и в целом системы централизованного теплоснабжения (СЦТ) обеспечивать в течение заданного времени требуемые режимы, параметры и качество </w:t>
      </w:r>
      <w:r w:rsidRPr="00B6177D">
        <w:rPr>
          <w:sz w:val="28"/>
          <w:szCs w:val="28"/>
        </w:rPr>
        <w:lastRenderedPageBreak/>
        <w:t>теплоснабжения (отопления, вентиляции, горячего водоснабжения, а также технологических потребностей предприятий в паре и горячей воде).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Критерии оценки надежности и коэффициент надежности системы теплоснабжения сельского поселения приведены в таблице 9.</w:t>
      </w:r>
    </w:p>
    <w:p w:rsidR="00696129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6177D" w:rsidRDefault="00B6177D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6177D">
        <w:rPr>
          <w:sz w:val="28"/>
          <w:szCs w:val="28"/>
        </w:rPr>
        <w:t>Таблица 9</w:t>
      </w:r>
    </w:p>
    <w:p w:rsidR="00696129" w:rsidRPr="00B6177D" w:rsidRDefault="00696129" w:rsidP="0069612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8"/>
        <w:gridCol w:w="2658"/>
      </w:tblGrid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 xml:space="preserve">№ </w:t>
            </w:r>
            <w:proofErr w:type="spellStart"/>
            <w:r w:rsidRPr="00B6177D">
              <w:t>п.п</w:t>
            </w:r>
            <w:proofErr w:type="spellEnd"/>
            <w:r w:rsidRPr="00B6177D">
              <w:t>.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Наименование показателя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Значение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Полезный отпуск, Гкал/год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113AC4" w:rsidP="00B6177D">
            <w:pPr>
              <w:autoSpaceDE w:val="0"/>
              <w:autoSpaceDN w:val="0"/>
              <w:adjustRightInd w:val="0"/>
              <w:jc w:val="both"/>
            </w:pPr>
            <w:r>
              <w:t>1439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2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 xml:space="preserve">Количество часов отопительного периода, </w:t>
            </w:r>
            <w:proofErr w:type="gramStart"/>
            <w:r w:rsidRPr="00B6177D">
              <w:t>ч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5808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3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Средние фактические тепловые нагрузки, Гкал/</w:t>
            </w:r>
            <w:proofErr w:type="gramStart"/>
            <w:r w:rsidRPr="00B6177D">
              <w:t>ч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113AC4" w:rsidP="00B6177D">
            <w:pPr>
              <w:autoSpaceDE w:val="0"/>
              <w:autoSpaceDN w:val="0"/>
              <w:adjustRightInd w:val="0"/>
              <w:jc w:val="both"/>
            </w:pPr>
            <w:r>
              <w:t>0,25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4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Наличие резервного электроснабжения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Да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5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электроснабжения источников тепловой энергии (</w:t>
            </w:r>
            <w:proofErr w:type="spellStart"/>
            <w:r w:rsidRPr="00B6177D">
              <w:t>Кэ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6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Наличие резервного водоснабжения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Да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7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водоснабжения источников тепловой энергии (</w:t>
            </w:r>
            <w:proofErr w:type="spellStart"/>
            <w:r w:rsidRPr="00B6177D">
              <w:t>Кв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8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Наличие резервного топливоснабжения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Нет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9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топливоснабжения источников тепловой энергии (</w:t>
            </w:r>
            <w:proofErr w:type="spellStart"/>
            <w:r w:rsidRPr="00B6177D">
              <w:t>Кт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0,5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10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соответствия тепловой мощности источников тепловой энергии и пропускной способности тепловых сетей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11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Количество отказов тепловой сети в год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12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 xml:space="preserve">Протяженность тепловой сети (в двухтрубном исполнении), </w:t>
            </w:r>
            <w:proofErr w:type="gramStart"/>
            <w:r w:rsidRPr="00B6177D">
              <w:t>км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113AC4" w:rsidP="00B6177D">
            <w:pPr>
              <w:autoSpaceDE w:val="0"/>
              <w:autoSpaceDN w:val="0"/>
              <w:adjustRightInd w:val="0"/>
              <w:jc w:val="both"/>
            </w:pPr>
            <w:r>
              <w:t>0,539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13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 xml:space="preserve">Протяженность ветхих тепловых сетей, находящихся в эксплуатации, </w:t>
            </w:r>
            <w:proofErr w:type="gramStart"/>
            <w:r w:rsidRPr="00B6177D">
              <w:t>км</w:t>
            </w:r>
            <w:proofErr w:type="gramEnd"/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14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Интенсивность отказов тепловых сетей, 1/(км*год)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15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технического состояния тепловых сетей (Кс)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113AC4" w:rsidP="00B6177D">
            <w:pPr>
              <w:autoSpaceDE w:val="0"/>
              <w:autoSpaceDN w:val="0"/>
              <w:adjustRightInd w:val="0"/>
              <w:jc w:val="both"/>
            </w:pPr>
            <w:r>
              <w:t>0,869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16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интенсивности отказов тепловых сетей (</w:t>
            </w:r>
            <w:proofErr w:type="spellStart"/>
            <w:r w:rsidRPr="00B6177D">
              <w:t>Котк</w:t>
            </w:r>
            <w:proofErr w:type="gramStart"/>
            <w:r w:rsidRPr="00B6177D">
              <w:t>.т</w:t>
            </w:r>
            <w:proofErr w:type="gramEnd"/>
            <w:r w:rsidRPr="00B6177D">
              <w:t>с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17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Интенсивность отказов теплового источника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0,8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18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интенсивности отказов теплового источника (</w:t>
            </w:r>
            <w:proofErr w:type="spellStart"/>
            <w:r w:rsidRPr="00B6177D">
              <w:t>Котк</w:t>
            </w:r>
            <w:proofErr w:type="gramStart"/>
            <w:r w:rsidRPr="00B6177D">
              <w:t>.и</w:t>
            </w:r>
            <w:proofErr w:type="gramEnd"/>
            <w:r w:rsidRPr="00B6177D">
              <w:t>т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0,6</w:t>
            </w:r>
          </w:p>
        </w:tc>
      </w:tr>
      <w:tr w:rsidR="00B6177D" w:rsidRPr="00B6177D" w:rsidTr="00696129">
        <w:tc>
          <w:tcPr>
            <w:tcW w:w="675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19</w:t>
            </w:r>
          </w:p>
        </w:tc>
        <w:tc>
          <w:tcPr>
            <w:tcW w:w="6237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Показатель надежности системы теплоснабжения (</w:t>
            </w:r>
            <w:proofErr w:type="spellStart"/>
            <w:r w:rsidRPr="00B6177D">
              <w:t>Кнад</w:t>
            </w:r>
            <w:proofErr w:type="spellEnd"/>
            <w:r w:rsidRPr="00B6177D">
              <w:t>)</w:t>
            </w:r>
          </w:p>
        </w:tc>
        <w:tc>
          <w:tcPr>
            <w:tcW w:w="2658" w:type="dxa"/>
            <w:shd w:val="clear" w:color="auto" w:fill="auto"/>
          </w:tcPr>
          <w:p w:rsidR="00B6177D" w:rsidRPr="00B6177D" w:rsidRDefault="00113AC4" w:rsidP="00B6177D">
            <w:pPr>
              <w:autoSpaceDE w:val="0"/>
              <w:autoSpaceDN w:val="0"/>
              <w:adjustRightInd w:val="0"/>
              <w:jc w:val="both"/>
            </w:pPr>
            <w:r>
              <w:t>0,85</w:t>
            </w:r>
          </w:p>
        </w:tc>
      </w:tr>
    </w:tbl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Показатели надежности системы теплоснабжения с точки зрения надежности могут быть оценены как: 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- высоконадежные - более 0,9; 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- надежные - 0,75 - 0,89; 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- малонадежные- 0,5 - 0,74; 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- ненадежны</w:t>
      </w:r>
      <w:proofErr w:type="gramStart"/>
      <w:r w:rsidRPr="00B6177D">
        <w:rPr>
          <w:sz w:val="28"/>
          <w:szCs w:val="28"/>
        </w:rPr>
        <w:t>е-</w:t>
      </w:r>
      <w:proofErr w:type="gramEnd"/>
      <w:r w:rsidRPr="00B6177D">
        <w:rPr>
          <w:sz w:val="28"/>
          <w:szCs w:val="28"/>
        </w:rPr>
        <w:t xml:space="preserve"> менее 0,5.</w:t>
      </w:r>
    </w:p>
    <w:p w:rsidR="00B6177D" w:rsidRPr="00B6177D" w:rsidRDefault="00B6177D" w:rsidP="00B617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 xml:space="preserve">Согласно критериям надежности, система теплоснабжения </w:t>
      </w:r>
      <w:r w:rsidR="00113AC4">
        <w:rPr>
          <w:sz w:val="28"/>
          <w:szCs w:val="28"/>
        </w:rPr>
        <w:t>Калачевского</w:t>
      </w:r>
      <w:r w:rsidRPr="00B6177D">
        <w:rPr>
          <w:sz w:val="28"/>
          <w:szCs w:val="28"/>
        </w:rPr>
        <w:t xml:space="preserve"> сельского поселения оценена как надежная.</w:t>
      </w:r>
    </w:p>
    <w:p w:rsidR="00113AC4" w:rsidRDefault="00B6177D" w:rsidP="007631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D">
        <w:rPr>
          <w:sz w:val="28"/>
          <w:szCs w:val="28"/>
        </w:rPr>
        <w:t>Целевые показатели надежности и качества системы теплоснабжения поселения и перспективы их развития представлены в таблице 10.</w:t>
      </w:r>
    </w:p>
    <w:p w:rsidR="00F234F6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6177D" w:rsidRDefault="00B6177D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B6177D">
        <w:rPr>
          <w:sz w:val="28"/>
          <w:szCs w:val="28"/>
        </w:rPr>
        <w:t>Таблица 10</w:t>
      </w:r>
    </w:p>
    <w:p w:rsidR="00F234F6" w:rsidRPr="00B6177D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287"/>
        <w:gridCol w:w="715"/>
        <w:gridCol w:w="861"/>
        <w:gridCol w:w="860"/>
        <w:gridCol w:w="861"/>
        <w:gridCol w:w="860"/>
        <w:gridCol w:w="861"/>
        <w:gridCol w:w="860"/>
        <w:gridCol w:w="861"/>
      </w:tblGrid>
      <w:tr w:rsidR="00B6177D" w:rsidRPr="00B6177D" w:rsidTr="00F234F6">
        <w:tc>
          <w:tcPr>
            <w:tcW w:w="540" w:type="dxa"/>
            <w:shd w:val="clear" w:color="auto" w:fill="auto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 xml:space="preserve">№ </w:t>
            </w:r>
            <w:proofErr w:type="gramStart"/>
            <w:r w:rsidRPr="00B6177D">
              <w:t>п</w:t>
            </w:r>
            <w:proofErr w:type="gramEnd"/>
            <w:r w:rsidRPr="00B6177D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2020 год</w:t>
            </w:r>
          </w:p>
        </w:tc>
        <w:tc>
          <w:tcPr>
            <w:tcW w:w="850" w:type="dxa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2021 год</w:t>
            </w:r>
          </w:p>
        </w:tc>
        <w:tc>
          <w:tcPr>
            <w:tcW w:w="851" w:type="dxa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2022 год</w:t>
            </w:r>
          </w:p>
        </w:tc>
        <w:tc>
          <w:tcPr>
            <w:tcW w:w="850" w:type="dxa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2023 год</w:t>
            </w:r>
          </w:p>
        </w:tc>
        <w:tc>
          <w:tcPr>
            <w:tcW w:w="851" w:type="dxa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center"/>
            </w:pPr>
            <w:r w:rsidRPr="00B6177D">
              <w:t>2031 год</w:t>
            </w:r>
          </w:p>
        </w:tc>
      </w:tr>
      <w:tr w:rsidR="00B6177D" w:rsidRPr="00B6177D" w:rsidTr="00F234F6">
        <w:tc>
          <w:tcPr>
            <w:tcW w:w="9464" w:type="dxa"/>
            <w:gridSpan w:val="10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1. Надежность снабжения потребителей товарами (услугами)</w:t>
            </w:r>
          </w:p>
        </w:tc>
      </w:tr>
      <w:tr w:rsidR="00B6177D" w:rsidRPr="00B6177D" w:rsidTr="00F234F6">
        <w:tc>
          <w:tcPr>
            <w:tcW w:w="54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1.1</w:t>
            </w:r>
          </w:p>
        </w:tc>
        <w:tc>
          <w:tcPr>
            <w:tcW w:w="2262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70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ед.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F234F6">
        <w:tc>
          <w:tcPr>
            <w:tcW w:w="54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1.2</w:t>
            </w:r>
          </w:p>
        </w:tc>
        <w:tc>
          <w:tcPr>
            <w:tcW w:w="2262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70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ед.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</w:tr>
      <w:tr w:rsidR="00B6177D" w:rsidRPr="00B6177D" w:rsidTr="00F234F6">
        <w:tc>
          <w:tcPr>
            <w:tcW w:w="9464" w:type="dxa"/>
            <w:gridSpan w:val="10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2. Качество производимых товаров (оказываемых услуг)</w:t>
            </w:r>
          </w:p>
        </w:tc>
      </w:tr>
      <w:tr w:rsidR="00B6177D" w:rsidRPr="00B6177D" w:rsidTr="00F234F6">
        <w:tc>
          <w:tcPr>
            <w:tcW w:w="54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2.1</w:t>
            </w:r>
          </w:p>
        </w:tc>
        <w:tc>
          <w:tcPr>
            <w:tcW w:w="2262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70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Гкал/м</w:t>
            </w:r>
            <w:proofErr w:type="gramStart"/>
            <w:r w:rsidRPr="00B6177D"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6177D" w:rsidRPr="00B6177D" w:rsidRDefault="006D5605" w:rsidP="00B6177D">
            <w:pPr>
              <w:autoSpaceDE w:val="0"/>
              <w:autoSpaceDN w:val="0"/>
              <w:adjustRightInd w:val="0"/>
              <w:jc w:val="both"/>
            </w:pPr>
            <w:r>
              <w:t>2,46</w:t>
            </w:r>
          </w:p>
        </w:tc>
        <w:tc>
          <w:tcPr>
            <w:tcW w:w="850" w:type="dxa"/>
          </w:tcPr>
          <w:p w:rsidR="00B6177D" w:rsidRPr="00B6177D" w:rsidRDefault="006D5605" w:rsidP="00B6177D">
            <w:pPr>
              <w:autoSpaceDE w:val="0"/>
              <w:autoSpaceDN w:val="0"/>
              <w:adjustRightInd w:val="0"/>
              <w:jc w:val="both"/>
            </w:pPr>
            <w:r>
              <w:t>2,40</w:t>
            </w:r>
          </w:p>
        </w:tc>
        <w:tc>
          <w:tcPr>
            <w:tcW w:w="851" w:type="dxa"/>
          </w:tcPr>
          <w:p w:rsidR="00B6177D" w:rsidRPr="00B6177D" w:rsidRDefault="006D5605" w:rsidP="00B6177D">
            <w:pPr>
              <w:autoSpaceDE w:val="0"/>
              <w:autoSpaceDN w:val="0"/>
              <w:adjustRightInd w:val="0"/>
              <w:jc w:val="both"/>
            </w:pPr>
            <w:r>
              <w:t>2,33</w:t>
            </w:r>
          </w:p>
        </w:tc>
        <w:tc>
          <w:tcPr>
            <w:tcW w:w="850" w:type="dxa"/>
          </w:tcPr>
          <w:p w:rsidR="00B6177D" w:rsidRPr="00B6177D" w:rsidRDefault="006D5605" w:rsidP="00B6177D">
            <w:pPr>
              <w:autoSpaceDE w:val="0"/>
              <w:autoSpaceDN w:val="0"/>
              <w:adjustRightInd w:val="0"/>
              <w:jc w:val="both"/>
            </w:pPr>
            <w:r>
              <w:t>2,26</w:t>
            </w:r>
          </w:p>
        </w:tc>
        <w:tc>
          <w:tcPr>
            <w:tcW w:w="851" w:type="dxa"/>
          </w:tcPr>
          <w:p w:rsidR="00B6177D" w:rsidRPr="00B6177D" w:rsidRDefault="006D5605" w:rsidP="00B6177D">
            <w:pPr>
              <w:autoSpaceDE w:val="0"/>
              <w:autoSpaceDN w:val="0"/>
              <w:adjustRightInd w:val="0"/>
              <w:jc w:val="both"/>
            </w:pPr>
            <w:r>
              <w:t>2,21</w:t>
            </w:r>
          </w:p>
        </w:tc>
        <w:tc>
          <w:tcPr>
            <w:tcW w:w="850" w:type="dxa"/>
            <w:shd w:val="clear" w:color="auto" w:fill="auto"/>
          </w:tcPr>
          <w:p w:rsidR="00B6177D" w:rsidRPr="00B6177D" w:rsidRDefault="006D5605" w:rsidP="00B6177D">
            <w:pPr>
              <w:autoSpaceDE w:val="0"/>
              <w:autoSpaceDN w:val="0"/>
              <w:adjustRightInd w:val="0"/>
              <w:jc w:val="both"/>
            </w:pPr>
            <w:r>
              <w:t>2,15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6D5605" w:rsidP="00B6177D">
            <w:pPr>
              <w:autoSpaceDE w:val="0"/>
              <w:autoSpaceDN w:val="0"/>
              <w:adjustRightInd w:val="0"/>
              <w:jc w:val="both"/>
            </w:pPr>
            <w:r>
              <w:t>1,76</w:t>
            </w:r>
          </w:p>
        </w:tc>
      </w:tr>
      <w:tr w:rsidR="00B6177D" w:rsidRPr="00B6177D" w:rsidTr="00F234F6">
        <w:tc>
          <w:tcPr>
            <w:tcW w:w="54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2.2</w:t>
            </w:r>
          </w:p>
        </w:tc>
        <w:tc>
          <w:tcPr>
            <w:tcW w:w="2262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Доля отпуска тепловой энергии, осуществляемой потребителям по приборам учета, в общем объеме отпущенной тепловой энергии</w:t>
            </w:r>
          </w:p>
        </w:tc>
        <w:tc>
          <w:tcPr>
            <w:tcW w:w="70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%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30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100</w:t>
            </w:r>
          </w:p>
        </w:tc>
      </w:tr>
      <w:tr w:rsidR="00B6177D" w:rsidRPr="00B6177D" w:rsidTr="00F234F6">
        <w:tc>
          <w:tcPr>
            <w:tcW w:w="54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2.3</w:t>
            </w:r>
          </w:p>
        </w:tc>
        <w:tc>
          <w:tcPr>
            <w:tcW w:w="2262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6177D">
              <w:t xml:space="preserve">Отношение установленной тепловой мощности оборудования источников тепловой энергии, реконструированных за год, к общей </w:t>
            </w:r>
            <w:r w:rsidRPr="00B6177D">
              <w:lastRenderedPageBreak/>
              <w:t>установленной тепловой мощности источников тепловой энергии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0" w:type="dxa"/>
            <w:shd w:val="clear" w:color="auto" w:fill="auto"/>
          </w:tcPr>
          <w:p w:rsidR="00B6177D" w:rsidRPr="00B6177D" w:rsidRDefault="00B6177D" w:rsidP="00B6177D">
            <w:pPr>
              <w:autoSpaceDE w:val="0"/>
              <w:autoSpaceDN w:val="0"/>
              <w:adjustRightInd w:val="0"/>
              <w:jc w:val="both"/>
            </w:pPr>
            <w:r w:rsidRPr="00B6177D">
              <w:t>0</w:t>
            </w:r>
          </w:p>
        </w:tc>
        <w:tc>
          <w:tcPr>
            <w:tcW w:w="851" w:type="dxa"/>
            <w:shd w:val="clear" w:color="auto" w:fill="auto"/>
          </w:tcPr>
          <w:p w:rsidR="00B6177D" w:rsidRPr="00B6177D" w:rsidRDefault="00FE2874" w:rsidP="00B6177D">
            <w:pPr>
              <w:autoSpaceDE w:val="0"/>
              <w:autoSpaceDN w:val="0"/>
              <w:adjustRightInd w:val="0"/>
              <w:jc w:val="both"/>
            </w:pPr>
            <w:r>
              <w:t>39</w:t>
            </w:r>
          </w:p>
        </w:tc>
      </w:tr>
    </w:tbl>
    <w:p w:rsidR="00FE2874" w:rsidRDefault="00FE2874" w:rsidP="006528C3">
      <w:pPr>
        <w:tabs>
          <w:tab w:val="left" w:pos="1478"/>
        </w:tabs>
        <w:rPr>
          <w:sz w:val="28"/>
          <w:szCs w:val="28"/>
        </w:rPr>
      </w:pPr>
    </w:p>
    <w:p w:rsidR="0076318F" w:rsidRDefault="0076318F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5.2.2. Показатели надежности и качества функционирования системы водоснабжения и перспективы ее развития.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Целевые показатели надежности и качества системы водоснабжения поселения и перспективы их развития представлены в таблице 11.</w:t>
      </w:r>
    </w:p>
    <w:p w:rsidR="00F234F6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234F6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234F6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234F6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234F6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2874" w:rsidRDefault="00FE2874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2874">
        <w:rPr>
          <w:sz w:val="28"/>
          <w:szCs w:val="28"/>
        </w:rPr>
        <w:t>Таблица 11</w:t>
      </w:r>
    </w:p>
    <w:p w:rsidR="00F234F6" w:rsidRPr="00FE2874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288"/>
        <w:gridCol w:w="716"/>
        <w:gridCol w:w="861"/>
        <w:gridCol w:w="860"/>
        <w:gridCol w:w="860"/>
        <w:gridCol w:w="860"/>
        <w:gridCol w:w="860"/>
        <w:gridCol w:w="860"/>
        <w:gridCol w:w="861"/>
      </w:tblGrid>
      <w:tr w:rsidR="00FE2874" w:rsidRPr="00FE2874" w:rsidTr="00F234F6">
        <w:tc>
          <w:tcPr>
            <w:tcW w:w="540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 xml:space="preserve">№ </w:t>
            </w:r>
            <w:proofErr w:type="gramStart"/>
            <w:r w:rsidRPr="00FE2874">
              <w:t>п</w:t>
            </w:r>
            <w:proofErr w:type="gramEnd"/>
            <w:r w:rsidRPr="00FE2874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2020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2021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2022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2023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2031 год</w:t>
            </w:r>
          </w:p>
        </w:tc>
      </w:tr>
      <w:tr w:rsidR="00FE2874" w:rsidRPr="00FE2874" w:rsidTr="00F234F6">
        <w:tc>
          <w:tcPr>
            <w:tcW w:w="9462" w:type="dxa"/>
            <w:gridSpan w:val="10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1. Надежность снабжения потребителей товарами (услугами)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1.1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  </w:t>
            </w:r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FE2874">
              <w:t>ед</w:t>
            </w:r>
            <w:proofErr w:type="spellEnd"/>
            <w:proofErr w:type="gramEnd"/>
            <w:r w:rsidRPr="00FE2874">
              <w:t>/ км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0,2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0,2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0,2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0,2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0,2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0,2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0,1</w:t>
            </w:r>
          </w:p>
        </w:tc>
      </w:tr>
      <w:tr w:rsidR="00FE2874" w:rsidRPr="00FE2874" w:rsidTr="00F234F6">
        <w:tc>
          <w:tcPr>
            <w:tcW w:w="9462" w:type="dxa"/>
            <w:gridSpan w:val="10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2. Качество производимых товаров (оказываемых услуг)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2.1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 xml:space="preserve">Доля проб питьевой воды, подаваемой с источников водоснабжения, водопроводных станций 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</w:t>
            </w:r>
            <w:r w:rsidRPr="00FE2874">
              <w:lastRenderedPageBreak/>
              <w:t>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20,0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18,0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16,0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14,0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12,0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10,0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10,0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lastRenderedPageBreak/>
              <w:t>2.2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воды</w:t>
            </w:r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%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17,0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16,0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14,0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12,0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10,0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8,0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8,0</w:t>
            </w:r>
          </w:p>
        </w:tc>
      </w:tr>
    </w:tbl>
    <w:p w:rsidR="00FE2874" w:rsidRDefault="00FE2874" w:rsidP="00FE2874">
      <w:pPr>
        <w:ind w:firstLine="708"/>
        <w:rPr>
          <w:sz w:val="28"/>
          <w:szCs w:val="28"/>
        </w:rPr>
      </w:pP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5.2.3. Показатели надежности и качества функционирования системы водоотведения и перспективы их развития.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Целевые показатели надежности и качества системы водоотведения поселения и перспективы их развития представлены в таблице 12.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2874" w:rsidRDefault="00FE2874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2874">
        <w:rPr>
          <w:sz w:val="28"/>
          <w:szCs w:val="28"/>
        </w:rPr>
        <w:t>Таблица 12</w:t>
      </w:r>
    </w:p>
    <w:p w:rsidR="00F234F6" w:rsidRPr="00FE2874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288"/>
        <w:gridCol w:w="716"/>
        <w:gridCol w:w="861"/>
        <w:gridCol w:w="860"/>
        <w:gridCol w:w="860"/>
        <w:gridCol w:w="860"/>
        <w:gridCol w:w="860"/>
        <w:gridCol w:w="860"/>
        <w:gridCol w:w="861"/>
      </w:tblGrid>
      <w:tr w:rsidR="00FE2874" w:rsidRPr="00FE2874" w:rsidTr="00F234F6">
        <w:tc>
          <w:tcPr>
            <w:tcW w:w="540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 xml:space="preserve">№ </w:t>
            </w:r>
            <w:proofErr w:type="gramStart"/>
            <w:r w:rsidRPr="00FE2874">
              <w:t>п</w:t>
            </w:r>
            <w:proofErr w:type="gramEnd"/>
            <w:r w:rsidRPr="00FE2874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2020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2021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2022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2023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2031 год</w:t>
            </w:r>
          </w:p>
        </w:tc>
      </w:tr>
      <w:tr w:rsidR="00FE2874" w:rsidRPr="00FE2874" w:rsidTr="00F234F6">
        <w:tc>
          <w:tcPr>
            <w:tcW w:w="9462" w:type="dxa"/>
            <w:gridSpan w:val="10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1. Надежность снабжения потребителей товарами (услугами)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1.1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Количество аварий и засоров на объектах централизованной системы водоотведения в расчете на протяженность канализационной сети в год</w:t>
            </w:r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FE2874">
              <w:t>ед</w:t>
            </w:r>
            <w:proofErr w:type="spellEnd"/>
            <w:proofErr w:type="gramEnd"/>
            <w:r w:rsidRPr="00FE2874">
              <w:t>/ км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</w:tr>
      <w:tr w:rsidR="00FE2874" w:rsidRPr="00FE2874" w:rsidTr="00F234F6">
        <w:tc>
          <w:tcPr>
            <w:tcW w:w="9462" w:type="dxa"/>
            <w:gridSpan w:val="10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2. Качество производимых товаров (оказываемых услуг)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2.1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Доля сточных вод, не подвергающихся очистке, сбрасываемых в централизованные общесплавные или бытовые системы водоотведения</w:t>
            </w:r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%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2.2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 xml:space="preserve">Объем сточных вод, не </w:t>
            </w:r>
            <w:r w:rsidRPr="00FE2874">
              <w:lastRenderedPageBreak/>
              <w:t>подвергающихся очистке, принимаемых в централизованную ливневую систему водоотведения</w:t>
            </w:r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-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lastRenderedPageBreak/>
              <w:t>2.3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E2874"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  <w:proofErr w:type="gramEnd"/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%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</w:tr>
    </w:tbl>
    <w:p w:rsidR="00FE2874" w:rsidRDefault="00FE2874" w:rsidP="00FE2874">
      <w:pPr>
        <w:ind w:firstLine="708"/>
        <w:rPr>
          <w:sz w:val="28"/>
          <w:szCs w:val="28"/>
        </w:rPr>
      </w:pP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5.2.4. Показатели надежности и качества функционирования системы электроснабжения и перспективы их развития.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 xml:space="preserve">Показателем надежности системы электроснабжения является обеспечение круглосуточной бесперебойной подачи электроэнергии на протяжении всего года. В соответствии с п.9 приложения №1 постановления </w:t>
      </w:r>
      <w:r w:rsidR="00C96044">
        <w:rPr>
          <w:sz w:val="28"/>
          <w:szCs w:val="28"/>
        </w:rPr>
        <w:t>Правительства РФ от 06.05.2011 №</w:t>
      </w:r>
      <w:r w:rsidRPr="00FE2874">
        <w:rPr>
          <w:sz w:val="28"/>
          <w:szCs w:val="28"/>
        </w:rPr>
        <w:t xml:space="preserve"> 354 "О предоставлении коммунальных услуг собственникам и пользователям помещений в многоквартирных домах и жилых домов" допускается перерыв в подаче электричества в течение двух часов при наличии двух независимых взаимно резервирующих источников питания. Допустимая продолжительность отсутствия электроснабжения может составлять 24 часа при наличии одного источника питания.</w:t>
      </w:r>
    </w:p>
    <w:p w:rsidR="00FE2874" w:rsidRPr="00FE2874" w:rsidRDefault="00FE2874" w:rsidP="00FE28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2874">
        <w:rPr>
          <w:sz w:val="28"/>
          <w:szCs w:val="28"/>
        </w:rPr>
        <w:t>Целевые показатели надежности и качества функционирования системы электроснабжения и перспективы их развития (таблица 13).</w:t>
      </w:r>
    </w:p>
    <w:p w:rsidR="0076318F" w:rsidRDefault="0076318F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FE2874" w:rsidRDefault="00FE2874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E2874">
        <w:rPr>
          <w:sz w:val="28"/>
          <w:szCs w:val="28"/>
        </w:rPr>
        <w:t>Таблица 13</w:t>
      </w:r>
    </w:p>
    <w:p w:rsidR="00F234F6" w:rsidRPr="00FE2874" w:rsidRDefault="00F234F6" w:rsidP="00F234F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288"/>
        <w:gridCol w:w="716"/>
        <w:gridCol w:w="861"/>
        <w:gridCol w:w="860"/>
        <w:gridCol w:w="860"/>
        <w:gridCol w:w="860"/>
        <w:gridCol w:w="860"/>
        <w:gridCol w:w="860"/>
        <w:gridCol w:w="861"/>
      </w:tblGrid>
      <w:tr w:rsidR="00FE2874" w:rsidRPr="00FE2874" w:rsidTr="00F234F6">
        <w:tc>
          <w:tcPr>
            <w:tcW w:w="540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 xml:space="preserve">№ </w:t>
            </w:r>
            <w:proofErr w:type="gramStart"/>
            <w:r w:rsidRPr="00FE2874">
              <w:t>п</w:t>
            </w:r>
            <w:proofErr w:type="gramEnd"/>
            <w:r w:rsidRPr="00FE2874">
              <w:t>/п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Индикаторы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2020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2021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2022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2023 год</w:t>
            </w:r>
          </w:p>
        </w:tc>
        <w:tc>
          <w:tcPr>
            <w:tcW w:w="850" w:type="dxa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center"/>
            </w:pPr>
            <w:r w:rsidRPr="00FE2874">
              <w:t>2031 год</w:t>
            </w:r>
          </w:p>
        </w:tc>
      </w:tr>
      <w:tr w:rsidR="00FE2874" w:rsidRPr="00FE2874" w:rsidTr="00F234F6">
        <w:tc>
          <w:tcPr>
            <w:tcW w:w="9462" w:type="dxa"/>
            <w:gridSpan w:val="10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1. Надежность и качество снабжения потребителей товарами (услугами)</w:t>
            </w:r>
          </w:p>
        </w:tc>
      </w:tr>
      <w:tr w:rsidR="00FE2874" w:rsidRPr="00FE2874" w:rsidTr="00F234F6">
        <w:tc>
          <w:tcPr>
            <w:tcW w:w="54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1.1</w:t>
            </w:r>
          </w:p>
        </w:tc>
        <w:tc>
          <w:tcPr>
            <w:tcW w:w="2262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 xml:space="preserve">Количество аварий (перебоев) в </w:t>
            </w:r>
            <w:r w:rsidRPr="00FE2874">
              <w:lastRenderedPageBreak/>
              <w:t>системе электроснабжения на территории поселения</w:t>
            </w:r>
          </w:p>
        </w:tc>
        <w:tc>
          <w:tcPr>
            <w:tcW w:w="708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lastRenderedPageBreak/>
              <w:t>ед.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0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  <w:tc>
          <w:tcPr>
            <w:tcW w:w="851" w:type="dxa"/>
            <w:shd w:val="clear" w:color="auto" w:fill="auto"/>
          </w:tcPr>
          <w:p w:rsidR="00FE2874" w:rsidRPr="00FE2874" w:rsidRDefault="00FE2874" w:rsidP="00FE2874">
            <w:pPr>
              <w:autoSpaceDE w:val="0"/>
              <w:autoSpaceDN w:val="0"/>
              <w:adjustRightInd w:val="0"/>
              <w:jc w:val="both"/>
            </w:pPr>
            <w:r w:rsidRPr="00FE2874">
              <w:t>0</w:t>
            </w:r>
          </w:p>
        </w:tc>
      </w:tr>
    </w:tbl>
    <w:p w:rsidR="00E756D2" w:rsidRDefault="00E756D2" w:rsidP="00FE2874">
      <w:pPr>
        <w:tabs>
          <w:tab w:val="left" w:pos="751"/>
        </w:tabs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За прошедший год на территории поселения не зафиксировано аварийных отключений подачи электрической энергии.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5.2.5. Показатели надежности и качества функционирования системы газоснабжения и перспективы их развития.</w:t>
      </w:r>
    </w:p>
    <w:p w:rsid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Показателей надежности и качества функционирования системы газоснабжения на территории поселения не предусмотрено.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jc w:val="center"/>
        <w:rPr>
          <w:b/>
          <w:sz w:val="28"/>
          <w:szCs w:val="28"/>
        </w:rPr>
      </w:pPr>
      <w:r w:rsidRPr="00E756D2">
        <w:rPr>
          <w:b/>
          <w:sz w:val="28"/>
          <w:szCs w:val="28"/>
        </w:rPr>
        <w:t>5.3. Мероприятия, направленные на качественное и бесперебойное обеспечение электр</w:t>
      </w:r>
      <w:proofErr w:type="gramStart"/>
      <w:r w:rsidRPr="00E756D2">
        <w:rPr>
          <w:b/>
          <w:sz w:val="28"/>
          <w:szCs w:val="28"/>
        </w:rPr>
        <w:t>о-</w:t>
      </w:r>
      <w:proofErr w:type="gramEnd"/>
      <w:r w:rsidRPr="00E756D2">
        <w:rPr>
          <w:b/>
          <w:sz w:val="28"/>
          <w:szCs w:val="28"/>
        </w:rPr>
        <w:t>, газо-, тепло-, водоснабжения и водоотведения новых объектов капитального строительства</w:t>
      </w:r>
    </w:p>
    <w:p w:rsidR="00E756D2" w:rsidRPr="00E756D2" w:rsidRDefault="00E756D2" w:rsidP="00E7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5.3.1. Система водоснабжения: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постоянное улучшение качества предоставления услуг водоснабжения потребителям (абонентам);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- создание системы управления водоснабжением, внедрение системы измерений с целью </w:t>
      </w:r>
      <w:proofErr w:type="gramStart"/>
      <w:r w:rsidRPr="00E756D2">
        <w:rPr>
          <w:sz w:val="28"/>
          <w:szCs w:val="28"/>
        </w:rPr>
        <w:t>повышения качества предоставления услуги водоснабжения</w:t>
      </w:r>
      <w:proofErr w:type="gramEnd"/>
      <w:r w:rsidRPr="00E756D2">
        <w:rPr>
          <w:sz w:val="28"/>
          <w:szCs w:val="28"/>
        </w:rPr>
        <w:t xml:space="preserve"> за счет оперативного выявления и устранения технологических нарушений в работе системы водоснабжения, а также обеспечения </w:t>
      </w:r>
      <w:proofErr w:type="spellStart"/>
      <w:r w:rsidRPr="00E756D2">
        <w:rPr>
          <w:sz w:val="28"/>
          <w:szCs w:val="28"/>
        </w:rPr>
        <w:t>энергоэффективности</w:t>
      </w:r>
      <w:proofErr w:type="spellEnd"/>
      <w:r w:rsidRPr="00E756D2">
        <w:rPr>
          <w:sz w:val="28"/>
          <w:szCs w:val="28"/>
        </w:rPr>
        <w:t xml:space="preserve"> функционирования системы;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строительство сетей и сооружений для водоснабжения на осваиваемых и преобразуемых территорий, с целью обеспечения доступности услуг водоснабжения для всех жителей.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5.3.2. Система водоотведения: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генеральным планом развития сельского поселения на расчетный срок рекомендуется строительство централизованной канализации с очистными сооружениями полной биологической очистки.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5.3.3. Система теплоснабжения: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проектом генерального плана предлагается реконструкция существующих сетей т</w:t>
      </w:r>
      <w:r>
        <w:rPr>
          <w:sz w:val="28"/>
          <w:szCs w:val="28"/>
        </w:rPr>
        <w:t>еплоснабжения</w:t>
      </w:r>
      <w:r w:rsidRPr="00E756D2">
        <w:rPr>
          <w:sz w:val="28"/>
          <w:szCs w:val="28"/>
        </w:rPr>
        <w:t>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5.3.4. Система газоснабжения: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мероприятий, направленных на качественное и бесперебойное обеспечение газоснабжением новых объектов капитального строительства на территории поселения не предусмотрено.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5.3.5. Система электроснабжения: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lastRenderedPageBreak/>
        <w:t>- строительство новых линий электропередач для обеспечения электроснабжением новых объектов капитального строительства;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реконструкция существующего наружного освещения улиц и проездов;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устройство наружного освещения территории новых объектов капитального строительства;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внедрение современного электроосветительного оборудования, обеспечивающего экономию электрической энергии;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улучшение состояния существующей системы электроснабжения.</w:t>
      </w:r>
    </w:p>
    <w:p w:rsidR="00E756D2" w:rsidRDefault="00E756D2" w:rsidP="00E756D2">
      <w:pPr>
        <w:ind w:firstLine="708"/>
        <w:rPr>
          <w:sz w:val="28"/>
          <w:szCs w:val="28"/>
        </w:rPr>
      </w:pPr>
    </w:p>
    <w:p w:rsidR="0076318F" w:rsidRDefault="0076318F" w:rsidP="00E756D2">
      <w:pPr>
        <w:jc w:val="center"/>
        <w:rPr>
          <w:b/>
          <w:sz w:val="28"/>
          <w:szCs w:val="28"/>
        </w:rPr>
      </w:pPr>
    </w:p>
    <w:p w:rsidR="0076318F" w:rsidRDefault="0076318F" w:rsidP="00E756D2">
      <w:pPr>
        <w:jc w:val="center"/>
        <w:rPr>
          <w:b/>
          <w:sz w:val="28"/>
          <w:szCs w:val="28"/>
        </w:rPr>
      </w:pPr>
    </w:p>
    <w:p w:rsidR="0076318F" w:rsidRDefault="0076318F" w:rsidP="00E756D2">
      <w:pPr>
        <w:jc w:val="center"/>
        <w:rPr>
          <w:b/>
          <w:sz w:val="28"/>
          <w:szCs w:val="28"/>
        </w:rPr>
      </w:pPr>
    </w:p>
    <w:p w:rsidR="00E756D2" w:rsidRPr="00E756D2" w:rsidRDefault="00E756D2" w:rsidP="00E756D2">
      <w:pPr>
        <w:jc w:val="center"/>
        <w:rPr>
          <w:b/>
          <w:sz w:val="28"/>
          <w:szCs w:val="28"/>
        </w:rPr>
      </w:pPr>
      <w:r w:rsidRPr="00E756D2">
        <w:rPr>
          <w:b/>
          <w:sz w:val="28"/>
          <w:szCs w:val="28"/>
        </w:rPr>
        <w:t>5.4.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</w:t>
      </w:r>
    </w:p>
    <w:p w:rsidR="00E756D2" w:rsidRPr="00E756D2" w:rsidRDefault="00E756D2" w:rsidP="00E7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Согласно территориальной схеме обращения с отходами производства и потребления, в том числе с твердыми коммунальными отходами определены наиболее перспективные мероприятия для развития системы обращения ТКО Кемеровской области: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строительство мусороперегрузочных и мусоросортировочных объектов, на которых будет производиться перегрузка отходов и их обработка;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строительство или модернизация полигонов для обеспечения бесперебойного вывоза отходов на объекты, соответствующие природоохранному законодательству;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минимизация потока отходов, направляемых на размещение (хранение, захоронение) за счет ввода в эксплуатацию современных комплексов обработки и утилизации ТКО, мощности которых позволяют не только производить отбор вторичных материальных ресурсов, но также осуществлять компостирование органических отходов и производство альтернативного топлива.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Согласно пункту 8 статьи 12 Ф</w:t>
      </w:r>
      <w:r w:rsidR="0076318F">
        <w:rPr>
          <w:sz w:val="28"/>
          <w:szCs w:val="28"/>
        </w:rPr>
        <w:t>едерального закона от 24.06.98 №</w:t>
      </w:r>
      <w:r w:rsidRPr="00E756D2">
        <w:rPr>
          <w:sz w:val="28"/>
          <w:szCs w:val="28"/>
        </w:rPr>
        <w:t xml:space="preserve"> 89-ФЗ "Об отходах производства и потребления», захоронение отходов, в состав которых входят полезные компоненты, подлежащие утилизации, запрещается.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Сортировка отходов позволяет выделить вторичные материальные ресурсы для переработки, сокращает затраты на вывоз отходов на место их захоронения, а также значительно продлевает срок эксплуатации полигона.</w:t>
      </w:r>
    </w:p>
    <w:p w:rsidR="00E756D2" w:rsidRDefault="00E756D2" w:rsidP="00E756D2">
      <w:pPr>
        <w:ind w:firstLine="708"/>
        <w:rPr>
          <w:sz w:val="28"/>
          <w:szCs w:val="28"/>
        </w:rPr>
      </w:pPr>
    </w:p>
    <w:p w:rsidR="00E756D2" w:rsidRPr="00E756D2" w:rsidRDefault="00E756D2" w:rsidP="00E756D2">
      <w:pPr>
        <w:jc w:val="center"/>
        <w:rPr>
          <w:b/>
          <w:sz w:val="28"/>
          <w:szCs w:val="28"/>
        </w:rPr>
      </w:pPr>
      <w:r w:rsidRPr="00E756D2">
        <w:rPr>
          <w:b/>
          <w:sz w:val="28"/>
          <w:szCs w:val="28"/>
        </w:rPr>
        <w:lastRenderedPageBreak/>
        <w:t>5.5. Мероприятия, направленные на повышение надежности газ</w:t>
      </w:r>
      <w:proofErr w:type="gramStart"/>
      <w:r w:rsidRPr="00E756D2">
        <w:rPr>
          <w:b/>
          <w:sz w:val="28"/>
          <w:szCs w:val="28"/>
        </w:rPr>
        <w:t>о-</w:t>
      </w:r>
      <w:proofErr w:type="gramEnd"/>
      <w:r w:rsidRPr="00E756D2">
        <w:rPr>
          <w:b/>
          <w:sz w:val="28"/>
          <w:szCs w:val="28"/>
        </w:rPr>
        <w:t>, электро-, тепло-, водоснабжения и водоотведения, и качества коммунальных ресурсов</w:t>
      </w:r>
    </w:p>
    <w:p w:rsidR="00E756D2" w:rsidRPr="00E756D2" w:rsidRDefault="00E756D2" w:rsidP="00E756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5.5.1. Мероприятия, направленные на повышение надежности и качества теплоснабжения.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Организация надежного и безопасного теплоснабжения сельского поселения, это комплекс организационно-технических мероприятий, из которых можно выделить: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оценку остаточного ресурса тепловых сетей;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план перекладки тепловых сетей на территории поселения;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диспетчеризацию;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− методы определения мест утечек.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Остаточный ресурс тепловых сетей – коэффициент, характеризующий реальную степень готовности системы и ее элементов к надежной работе в течение заданного временного периода.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План перекладки тепловых сетей – документ, в котором описан перечень участков тепловых сетей, перекладка которых намечена на ближайшую перспективу.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Диспетчеризация – организации круглосуточного </w:t>
      </w:r>
      <w:proofErr w:type="gramStart"/>
      <w:r w:rsidRPr="00E756D2">
        <w:rPr>
          <w:sz w:val="28"/>
          <w:szCs w:val="28"/>
        </w:rPr>
        <w:t>контроля за</w:t>
      </w:r>
      <w:proofErr w:type="gramEnd"/>
      <w:r w:rsidRPr="00E756D2">
        <w:rPr>
          <w:sz w:val="28"/>
          <w:szCs w:val="28"/>
        </w:rPr>
        <w:t xml:space="preserve"> состоянием тепловых сетей и работой оборудования систем теплоснабжения. При разработке проектов перекладки, тепловых сетей, рекомендуется применять трубопроводы с системой оперативного дистанционного контроля.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5.5.2. Мероприятия, направленные на повышение надежности и качества водоснабжения.</w:t>
      </w:r>
    </w:p>
    <w:p w:rsid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В настоящее время качество воды, подаваемой абонентам населенных пунктов п. </w:t>
      </w:r>
      <w:proofErr w:type="spellStart"/>
      <w:r w:rsidRPr="00E756D2">
        <w:rPr>
          <w:sz w:val="28"/>
          <w:szCs w:val="28"/>
        </w:rPr>
        <w:t>Калачево</w:t>
      </w:r>
      <w:proofErr w:type="spellEnd"/>
      <w:r w:rsidRPr="00E756D2">
        <w:rPr>
          <w:sz w:val="28"/>
          <w:szCs w:val="28"/>
        </w:rPr>
        <w:t>, п. Матюшино, п. Индустрия, с. Новорождественское, п. Новый путь не соответствует предельно допустимым нормам. В целях поддержания качества воды</w:t>
      </w:r>
      <w:r>
        <w:rPr>
          <w:sz w:val="28"/>
          <w:szCs w:val="28"/>
        </w:rPr>
        <w:t xml:space="preserve"> </w:t>
      </w:r>
      <w:r w:rsidRPr="00E756D2">
        <w:rPr>
          <w:sz w:val="28"/>
          <w:szCs w:val="28"/>
        </w:rPr>
        <w:t>необходимо осуществить строительство системы водоочистки, а также систематически осуществлять мероприятия по проведению контроля состава вод согласно плану</w:t>
      </w:r>
      <w:r>
        <w:rPr>
          <w:sz w:val="28"/>
          <w:szCs w:val="28"/>
        </w:rPr>
        <w:t xml:space="preserve"> </w:t>
      </w:r>
      <w:r w:rsidRPr="00E756D2">
        <w:rPr>
          <w:sz w:val="28"/>
          <w:szCs w:val="28"/>
        </w:rPr>
        <w:t xml:space="preserve">графику. Кроме того, необходимо осуществлять реализацию </w:t>
      </w:r>
      <w:proofErr w:type="gramStart"/>
      <w:r w:rsidRPr="00E756D2">
        <w:rPr>
          <w:sz w:val="28"/>
          <w:szCs w:val="28"/>
        </w:rPr>
        <w:t>проектов зон санитарной охраны водозаборов системы водоснабжения</w:t>
      </w:r>
      <w:proofErr w:type="gramEnd"/>
      <w:r w:rsidRPr="00E756D2">
        <w:rPr>
          <w:sz w:val="28"/>
          <w:szCs w:val="28"/>
        </w:rPr>
        <w:t>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5.5.3. Мероприятия, направленные на повышение надежности и качества водоотведения.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При условии модернизации системы водоотведения стоков и постройки очистных сооружений безопасность и надежность объектов централизованной системы водоотведения и их управляемость будут соответствовать пределам допустимой нормы.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5.5.3. Мероприятия, направленные на повышение надежности и качества электроснабжения.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lastRenderedPageBreak/>
        <w:t>В качестве приоритетных задач, ориентированных на повышение надежности системы электроснабжения, планируется осуществлять: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 xml:space="preserve">- предотвращение критического </w:t>
      </w:r>
      <w:proofErr w:type="gramStart"/>
      <w:r w:rsidRPr="00E756D2">
        <w:rPr>
          <w:sz w:val="28"/>
          <w:szCs w:val="28"/>
        </w:rPr>
        <w:t>уровня износа объектов системы электроснабжения</w:t>
      </w:r>
      <w:proofErr w:type="gramEnd"/>
      <w:r w:rsidRPr="00E756D2">
        <w:rPr>
          <w:sz w:val="28"/>
          <w:szCs w:val="28"/>
        </w:rPr>
        <w:t>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снижение потерь в электрических сетях при передаче электрической энергии;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снижение издержек на эксплуатацию действующей электрической сети;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- повышение качества передачи электрической энергии.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5.5.4. Мероприятия, направленные на повышение надежности и качества газоснабжения.</w:t>
      </w:r>
    </w:p>
    <w:p w:rsidR="00E756D2" w:rsidRPr="00E756D2" w:rsidRDefault="00E756D2" w:rsidP="00E756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6D2">
        <w:rPr>
          <w:sz w:val="28"/>
          <w:szCs w:val="28"/>
        </w:rPr>
        <w:t>Мероприятий, направленных на повышение надежности газоснабжения на территории поселения не предусмотрено.</w:t>
      </w:r>
    </w:p>
    <w:p w:rsidR="00E756D2" w:rsidRDefault="00E756D2" w:rsidP="00E756D2">
      <w:pPr>
        <w:ind w:firstLine="708"/>
        <w:rPr>
          <w:sz w:val="28"/>
          <w:szCs w:val="28"/>
        </w:rPr>
      </w:pPr>
    </w:p>
    <w:p w:rsidR="005D2234" w:rsidRPr="005D2234" w:rsidRDefault="00E756D2" w:rsidP="005D223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D2234" w:rsidRPr="005D2234">
        <w:rPr>
          <w:b/>
          <w:sz w:val="28"/>
          <w:szCs w:val="28"/>
        </w:rPr>
        <w:t>5.6. Мероприятия, направленные на повышение энергетической эффективности и технического уровня объектов, входящих в состав систем электр</w:t>
      </w:r>
      <w:proofErr w:type="gramStart"/>
      <w:r w:rsidR="005D2234" w:rsidRPr="005D2234">
        <w:rPr>
          <w:b/>
          <w:sz w:val="28"/>
          <w:szCs w:val="28"/>
        </w:rPr>
        <w:t>о-</w:t>
      </w:r>
      <w:proofErr w:type="gramEnd"/>
      <w:r w:rsidR="005D2234" w:rsidRPr="005D2234">
        <w:rPr>
          <w:b/>
          <w:sz w:val="28"/>
          <w:szCs w:val="28"/>
        </w:rPr>
        <w:t>, газо-, тепло-, водоснабжения и водоотведения, и объектов, используемых для утилизации, обезвреживания и захоронения твердых коммунальных отходов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5.6.1. Мероприятия, направленные на повышение энергетической эффективности и технического уровня объектов в сфере теплоснабжения: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Проектом генерального плана предлагается реконструкция существующих сетей т</w:t>
      </w:r>
      <w:r>
        <w:rPr>
          <w:bCs/>
          <w:sz w:val="28"/>
          <w:szCs w:val="28"/>
        </w:rPr>
        <w:t>еплоснабжения на территории поселения</w:t>
      </w:r>
      <w:r w:rsidRPr="005D2234">
        <w:rPr>
          <w:bCs/>
          <w:sz w:val="28"/>
          <w:szCs w:val="28"/>
        </w:rPr>
        <w:t>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5.6.2. Мероприятия, направленные на повышение энергетической эффективности и технического уровня объектов в сфере водоснабжения и водоотведения.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Рекомендуется поэтапная реконструкция изношенных сетей водоснабжения, имеющих большой износ, с использованием современных полимерных материалов.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5.6.3. Мероприятия, направленные на повышение энергетической эффективности и технического уровня объектов в сфере электроснабжения.</w:t>
      </w:r>
    </w:p>
    <w:p w:rsidR="005D2234" w:rsidRPr="005D2234" w:rsidRDefault="005D2234" w:rsidP="005D2234">
      <w:pPr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Поэтапное внедрение современного электроосветительного оборудования, обеспечивающего экономию электрической энергии.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5.6.4. Мероприятия, направленные на повышение энергетической эффективности и технического уровня объектов в сфере газоснабжения.</w:t>
      </w:r>
    </w:p>
    <w:p w:rsid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D2234">
        <w:rPr>
          <w:bCs/>
          <w:sz w:val="28"/>
          <w:szCs w:val="28"/>
        </w:rPr>
        <w:t>Мероприятий, направленных на повышение энергетической эффективности и технического уровня объектов в сфере газоснабжения на территории поселения не предусмотрено.</w:t>
      </w:r>
    </w:p>
    <w:p w:rsid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D2234">
        <w:rPr>
          <w:b/>
          <w:bCs/>
          <w:sz w:val="28"/>
          <w:szCs w:val="28"/>
        </w:rPr>
        <w:lastRenderedPageBreak/>
        <w:t>5.7. Мероприятия, направленные на улучшение экологической ситуации на территории поселения, с учетом достижения организациями, осуществляющими электр</w:t>
      </w:r>
      <w:proofErr w:type="gramStart"/>
      <w:r w:rsidRPr="005D2234">
        <w:rPr>
          <w:b/>
          <w:bCs/>
          <w:sz w:val="28"/>
          <w:szCs w:val="28"/>
        </w:rPr>
        <w:t>о-</w:t>
      </w:r>
      <w:proofErr w:type="gramEnd"/>
      <w:r w:rsidRPr="005D2234">
        <w:rPr>
          <w:b/>
          <w:bCs/>
          <w:sz w:val="28"/>
          <w:szCs w:val="28"/>
        </w:rPr>
        <w:t>, газо-, тепло-, водоснабжение и водоотведение, и организациями, оказывающими услуги по утилизации, обезвреживанию и захоронению твердых коммунальных отходов, нормативов допустимого воздействия на окружающую среду</w:t>
      </w: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D2234" w:rsidRPr="005D2234" w:rsidRDefault="005D2234" w:rsidP="005D22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предприятиям коммунального комплекса рекомендуется: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обеспечить выполнение программ производственного контроля на всех системах водоснабжения, включая лабораторные исследования с кратностью в соответствии с требованиями санитарных норм и правил;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произвести устройство очистных сооружений;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привести в соответствие с требованиями санитарного законодательства содержание зон санитарной охраны 1 пояса и обеспечить получение санитарно-эпидемиологического заключения на источники водоснабжения;</w:t>
      </w:r>
    </w:p>
    <w:p w:rsidR="005D2234" w:rsidRP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оборудовать места отдыха на берегах водоемов в населенных пунктах;</w:t>
      </w:r>
    </w:p>
    <w:p w:rsidR="005D2234" w:rsidRDefault="005D2234" w:rsidP="00175901">
      <w:pPr>
        <w:numPr>
          <w:ilvl w:val="0"/>
          <w:numId w:val="8"/>
        </w:numPr>
        <w:tabs>
          <w:tab w:val="clear" w:pos="144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2234">
        <w:rPr>
          <w:sz w:val="28"/>
          <w:szCs w:val="28"/>
        </w:rPr>
        <w:t>принять меры по организации лабораторного контроля качества очистки сточных вод по показателям микробиологической и химической безопасности для открытых водоемов.</w:t>
      </w:r>
    </w:p>
    <w:p w:rsid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75901" w:rsidRPr="00175901" w:rsidRDefault="00175901" w:rsidP="00175901">
      <w:pPr>
        <w:jc w:val="center"/>
        <w:rPr>
          <w:b/>
          <w:sz w:val="28"/>
          <w:szCs w:val="28"/>
        </w:rPr>
      </w:pPr>
      <w:r w:rsidRPr="00175901">
        <w:rPr>
          <w:b/>
          <w:sz w:val="28"/>
          <w:szCs w:val="28"/>
        </w:rPr>
        <w:t>5.8. Мероприятия, предусмотренные программой в области энергосбережения и повышения энергетической эффективности поселения</w:t>
      </w:r>
    </w:p>
    <w:p w:rsidR="00175901" w:rsidRP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Повышение эффективности использования топливно-энергетических ресурсов является одной из важнейших задач социально-экономического развития района, чем обуславливается необходимость проведения целенаправленной работы по снижению удельных затрат на потребление энергоресурсов в общих расходах всех предприятий и объектов жилищно-коммунального комплекса, а также организациях социальной сферы.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Реализация муниципальной программы энергосбережения на территории района осуществляется с 2010 года. Данная программа определяет единый комплекс организационных и технических мероприятий в области энергосбережения, направленных на повышение эффективности использования топливно-энергетических ресурсов. 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Программа включает в себя перечень мероприятий, реализуемых на территории всего </w:t>
      </w:r>
      <w:proofErr w:type="gramStart"/>
      <w:r w:rsidRPr="00175901">
        <w:rPr>
          <w:sz w:val="28"/>
          <w:szCs w:val="28"/>
        </w:rPr>
        <w:t>района</w:t>
      </w:r>
      <w:proofErr w:type="gramEnd"/>
      <w:r w:rsidRPr="00175901">
        <w:rPr>
          <w:sz w:val="28"/>
          <w:szCs w:val="28"/>
        </w:rPr>
        <w:t xml:space="preserve"> в том числе и на территории </w:t>
      </w:r>
      <w:r w:rsidR="007A1388">
        <w:rPr>
          <w:sz w:val="28"/>
          <w:szCs w:val="28"/>
        </w:rPr>
        <w:t>Калачевского</w:t>
      </w:r>
      <w:r w:rsidRPr="00175901">
        <w:rPr>
          <w:sz w:val="28"/>
          <w:szCs w:val="28"/>
        </w:rPr>
        <w:t xml:space="preserve"> сельского поселения.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lastRenderedPageBreak/>
        <w:t>Мероприятия, предусмотренные программой в области энергосбережения и повышения энергетической эффективности: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- модернизация котельных с использованием </w:t>
      </w:r>
      <w:proofErr w:type="spellStart"/>
      <w:r w:rsidRPr="00175901">
        <w:rPr>
          <w:sz w:val="28"/>
          <w:szCs w:val="28"/>
        </w:rPr>
        <w:t>энергоэффективного</w:t>
      </w:r>
      <w:proofErr w:type="spellEnd"/>
      <w:r w:rsidRPr="00175901">
        <w:rPr>
          <w:sz w:val="28"/>
          <w:szCs w:val="28"/>
        </w:rPr>
        <w:t xml:space="preserve"> оборудования;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- замена тепловых сетей с применением эффективных технологий по тепловой изоляции;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-   замена ветхих водопроводных сетей.</w:t>
      </w:r>
    </w:p>
    <w:p w:rsid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C117D" w:rsidRDefault="007C117D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C117D" w:rsidRDefault="007C117D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C117D" w:rsidRDefault="007C117D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5901">
        <w:rPr>
          <w:b/>
          <w:sz w:val="28"/>
          <w:szCs w:val="28"/>
        </w:rPr>
        <w:t>5.9. Прогноз роста тарифов на ресурсы, продукцию и услуги организаций, осуществляющих электр</w:t>
      </w:r>
      <w:proofErr w:type="gramStart"/>
      <w:r w:rsidRPr="00175901">
        <w:rPr>
          <w:b/>
          <w:sz w:val="28"/>
          <w:szCs w:val="28"/>
        </w:rPr>
        <w:t>о-</w:t>
      </w:r>
      <w:proofErr w:type="gramEnd"/>
      <w:r w:rsidRPr="00175901">
        <w:rPr>
          <w:b/>
          <w:sz w:val="28"/>
          <w:szCs w:val="28"/>
        </w:rPr>
        <w:t>, газо-, тепло-, водоснабжение и водоотведение,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Тарифы на коммунальные услуги организаций, осуществляющих тепло-, водоснабжение и водоотведение, а также организаций, оказывающих услуги по утилизации, обезвреживанию и захоронению твердых коммунальных отходов на территории округа устанавливает Региональная энергетическая комиссия Кузбасса. В соответствии с законом Кемеровской области – Кузбасса от 03.07.2020 №</w:t>
      </w:r>
      <w:r w:rsidR="007C117D">
        <w:rPr>
          <w:sz w:val="28"/>
          <w:szCs w:val="28"/>
        </w:rPr>
        <w:t xml:space="preserve"> </w:t>
      </w:r>
      <w:r w:rsidRPr="00175901">
        <w:rPr>
          <w:sz w:val="28"/>
          <w:szCs w:val="28"/>
        </w:rPr>
        <w:t xml:space="preserve">69-ОЗ «О льготных ценах (тарифах) на тепловую энергию (мощность), теплоноситель, горячее, холодное водоснабжение, водоотведение, твердое топливо на территории Кемеровской области – Кузбасса» региональная энергетическая комиссия установила льготные тарифы на коммунальные услуги на период с 01.01.2021 по 31.12.2021 (таблица 14): 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75901">
        <w:rPr>
          <w:sz w:val="28"/>
          <w:szCs w:val="28"/>
        </w:rPr>
        <w:t>Таблица 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53"/>
        <w:gridCol w:w="1525"/>
        <w:gridCol w:w="2126"/>
        <w:gridCol w:w="2091"/>
      </w:tblGrid>
      <w:tr w:rsidR="000032D6" w:rsidRPr="002C5C44" w:rsidTr="001F72B7">
        <w:tc>
          <w:tcPr>
            <w:tcW w:w="675" w:type="dxa"/>
            <w:vMerge w:val="restart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 xml:space="preserve">№ </w:t>
            </w:r>
            <w:proofErr w:type="gramStart"/>
            <w:r w:rsidRPr="002C5C44">
              <w:t>п</w:t>
            </w:r>
            <w:proofErr w:type="gramEnd"/>
            <w:r w:rsidRPr="002C5C44">
              <w:t>/п</w:t>
            </w:r>
          </w:p>
        </w:tc>
        <w:tc>
          <w:tcPr>
            <w:tcW w:w="3153" w:type="dxa"/>
            <w:vMerge w:val="restart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Наименование услуги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Единицы измерения</w:t>
            </w:r>
          </w:p>
        </w:tc>
        <w:tc>
          <w:tcPr>
            <w:tcW w:w="4217" w:type="dxa"/>
            <w:gridSpan w:val="2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Тариф (с НДС)</w:t>
            </w:r>
          </w:p>
        </w:tc>
      </w:tr>
      <w:tr w:rsidR="000032D6" w:rsidRPr="002C5C44" w:rsidTr="001F72B7">
        <w:tc>
          <w:tcPr>
            <w:tcW w:w="675" w:type="dxa"/>
            <w:vMerge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3" w:type="dxa"/>
            <w:vMerge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01.01.2021-30.06.2021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01.07.2021-31.12.2021</w:t>
            </w:r>
          </w:p>
        </w:tc>
      </w:tr>
      <w:tr w:rsidR="000032D6" w:rsidRPr="002C5C44" w:rsidTr="001F72B7">
        <w:tc>
          <w:tcPr>
            <w:tcW w:w="67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1</w:t>
            </w:r>
          </w:p>
        </w:tc>
        <w:tc>
          <w:tcPr>
            <w:tcW w:w="3153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Холодное водоснабжение</w:t>
            </w:r>
          </w:p>
        </w:tc>
        <w:tc>
          <w:tcPr>
            <w:tcW w:w="152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20,63</w:t>
            </w:r>
          </w:p>
        </w:tc>
        <w:tc>
          <w:tcPr>
            <w:tcW w:w="209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22,10</w:t>
            </w:r>
          </w:p>
        </w:tc>
      </w:tr>
      <w:tr w:rsidR="000032D6" w:rsidRPr="002C5C44" w:rsidTr="001F72B7">
        <w:tc>
          <w:tcPr>
            <w:tcW w:w="67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2</w:t>
            </w:r>
          </w:p>
        </w:tc>
        <w:tc>
          <w:tcPr>
            <w:tcW w:w="3153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Водоотведение</w:t>
            </w:r>
          </w:p>
        </w:tc>
        <w:tc>
          <w:tcPr>
            <w:tcW w:w="152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14,49</w:t>
            </w:r>
          </w:p>
        </w:tc>
        <w:tc>
          <w:tcPr>
            <w:tcW w:w="209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14,71</w:t>
            </w:r>
          </w:p>
        </w:tc>
      </w:tr>
      <w:tr w:rsidR="000032D6" w:rsidRPr="002C5C44" w:rsidTr="001F72B7">
        <w:tc>
          <w:tcPr>
            <w:tcW w:w="67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3</w:t>
            </w:r>
          </w:p>
        </w:tc>
        <w:tc>
          <w:tcPr>
            <w:tcW w:w="3153" w:type="dxa"/>
            <w:shd w:val="clear" w:color="auto" w:fill="auto"/>
          </w:tcPr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Отопление</w:t>
            </w:r>
            <w:r>
              <w:t>:</w:t>
            </w:r>
          </w:p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МКД</w:t>
            </w:r>
          </w:p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частный сектор</w:t>
            </w:r>
          </w:p>
        </w:tc>
        <w:tc>
          <w:tcPr>
            <w:tcW w:w="1525" w:type="dxa"/>
            <w:shd w:val="clear" w:color="auto" w:fill="auto"/>
          </w:tcPr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</w:p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/Гкал</w:t>
            </w:r>
          </w:p>
        </w:tc>
        <w:tc>
          <w:tcPr>
            <w:tcW w:w="2126" w:type="dxa"/>
            <w:shd w:val="clear" w:color="auto" w:fill="auto"/>
          </w:tcPr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</w:p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321,70</w:t>
            </w:r>
          </w:p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987,51</w:t>
            </w:r>
          </w:p>
        </w:tc>
        <w:tc>
          <w:tcPr>
            <w:tcW w:w="2091" w:type="dxa"/>
            <w:shd w:val="clear" w:color="auto" w:fill="auto"/>
          </w:tcPr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</w:p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326,53</w:t>
            </w:r>
          </w:p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1045,00</w:t>
            </w:r>
          </w:p>
        </w:tc>
      </w:tr>
      <w:tr w:rsidR="000032D6" w:rsidRPr="002C5C44" w:rsidTr="001F72B7">
        <w:tc>
          <w:tcPr>
            <w:tcW w:w="67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4</w:t>
            </w:r>
          </w:p>
        </w:tc>
        <w:tc>
          <w:tcPr>
            <w:tcW w:w="3153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Горячее водоснабжение</w:t>
            </w:r>
          </w:p>
        </w:tc>
        <w:tc>
          <w:tcPr>
            <w:tcW w:w="152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53,44</w:t>
            </w:r>
          </w:p>
        </w:tc>
        <w:tc>
          <w:tcPr>
            <w:tcW w:w="209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54,24</w:t>
            </w:r>
          </w:p>
        </w:tc>
      </w:tr>
      <w:tr w:rsidR="000032D6" w:rsidRPr="002C5C44" w:rsidTr="001F72B7">
        <w:tc>
          <w:tcPr>
            <w:tcW w:w="67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5</w:t>
            </w:r>
          </w:p>
        </w:tc>
        <w:tc>
          <w:tcPr>
            <w:tcW w:w="3153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Электрическая энергия</w:t>
            </w:r>
          </w:p>
        </w:tc>
        <w:tc>
          <w:tcPr>
            <w:tcW w:w="152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/1кВт*ч</w:t>
            </w:r>
          </w:p>
        </w:tc>
        <w:tc>
          <w:tcPr>
            <w:tcW w:w="2126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2,51</w:t>
            </w:r>
          </w:p>
        </w:tc>
        <w:tc>
          <w:tcPr>
            <w:tcW w:w="209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2,64</w:t>
            </w:r>
          </w:p>
        </w:tc>
      </w:tr>
      <w:tr w:rsidR="000032D6" w:rsidRPr="002C5C44" w:rsidTr="001F72B7">
        <w:tc>
          <w:tcPr>
            <w:tcW w:w="67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6</w:t>
            </w:r>
          </w:p>
        </w:tc>
        <w:tc>
          <w:tcPr>
            <w:tcW w:w="3153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ТКО</w:t>
            </w:r>
          </w:p>
        </w:tc>
        <w:tc>
          <w:tcPr>
            <w:tcW w:w="1525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551,69</w:t>
            </w:r>
          </w:p>
        </w:tc>
        <w:tc>
          <w:tcPr>
            <w:tcW w:w="209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571,50</w:t>
            </w:r>
          </w:p>
        </w:tc>
      </w:tr>
    </w:tbl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5901">
        <w:rPr>
          <w:b/>
          <w:bCs/>
          <w:sz w:val="28"/>
          <w:szCs w:val="28"/>
        </w:rPr>
        <w:t>5.10. Действующие тарифы, утвержденные уполномоченными органами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С 01.09.2020 года на территории поселения действуют тарифы на услуги теплоснабжения, холодного и горячего водоснабжения, водоотведения, утвержденные Советом народных депутатов Прокопьевского муниципального округа и тарифы на электрическую энергию и услуги по обращению с твердыми коммунальными отходами, утвержденные Региональной энергетической комиссией Кузбасса (таблица 15):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117D" w:rsidRDefault="007C117D" w:rsidP="0017590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C117D" w:rsidRDefault="007C117D" w:rsidP="0017590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C117D" w:rsidRDefault="007C117D" w:rsidP="00175901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75901" w:rsidRDefault="00175901" w:rsidP="001F7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Таблица 15</w:t>
      </w:r>
    </w:p>
    <w:p w:rsidR="001F72B7" w:rsidRPr="00175901" w:rsidRDefault="001F72B7" w:rsidP="001F7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676"/>
        <w:gridCol w:w="1980"/>
        <w:gridCol w:w="3244"/>
      </w:tblGrid>
      <w:tr w:rsidR="000032D6" w:rsidRPr="002C5C44" w:rsidTr="001F72B7">
        <w:tc>
          <w:tcPr>
            <w:tcW w:w="672" w:type="dxa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 xml:space="preserve">№ </w:t>
            </w:r>
            <w:proofErr w:type="gramStart"/>
            <w:r w:rsidRPr="002C5C44">
              <w:t>п</w:t>
            </w:r>
            <w:proofErr w:type="gramEnd"/>
            <w:r w:rsidRPr="002C5C44">
              <w:t>/п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Наименование услуги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Единицы измерения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Тариф (с НДС)</w:t>
            </w:r>
          </w:p>
        </w:tc>
      </w:tr>
      <w:tr w:rsidR="000032D6" w:rsidRPr="002C5C44" w:rsidTr="001F72B7">
        <w:tc>
          <w:tcPr>
            <w:tcW w:w="672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1</w:t>
            </w:r>
          </w:p>
        </w:tc>
        <w:tc>
          <w:tcPr>
            <w:tcW w:w="3689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Холодное водоснабжение</w:t>
            </w:r>
          </w:p>
        </w:tc>
        <w:tc>
          <w:tcPr>
            <w:tcW w:w="1984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20,63</w:t>
            </w:r>
          </w:p>
        </w:tc>
      </w:tr>
      <w:tr w:rsidR="000032D6" w:rsidRPr="002C5C44" w:rsidTr="001F72B7">
        <w:tc>
          <w:tcPr>
            <w:tcW w:w="672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2</w:t>
            </w:r>
          </w:p>
        </w:tc>
        <w:tc>
          <w:tcPr>
            <w:tcW w:w="3689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Водоотведение</w:t>
            </w:r>
          </w:p>
        </w:tc>
        <w:tc>
          <w:tcPr>
            <w:tcW w:w="1984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14,49</w:t>
            </w:r>
          </w:p>
        </w:tc>
      </w:tr>
      <w:tr w:rsidR="000032D6" w:rsidRPr="002C5C44" w:rsidTr="001F72B7">
        <w:tc>
          <w:tcPr>
            <w:tcW w:w="672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3</w:t>
            </w:r>
          </w:p>
        </w:tc>
        <w:tc>
          <w:tcPr>
            <w:tcW w:w="3689" w:type="dxa"/>
            <w:shd w:val="clear" w:color="auto" w:fill="auto"/>
          </w:tcPr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Отопление</w:t>
            </w:r>
            <w:r>
              <w:t>:</w:t>
            </w:r>
          </w:p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МКД</w:t>
            </w:r>
          </w:p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>
              <w:t>частный сектор</w:t>
            </w:r>
            <w:r w:rsidRPr="002C5C44"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0032D6" w:rsidRDefault="000032D6" w:rsidP="0076318F">
            <w:pPr>
              <w:autoSpaceDE w:val="0"/>
              <w:autoSpaceDN w:val="0"/>
              <w:adjustRightInd w:val="0"/>
              <w:jc w:val="both"/>
            </w:pPr>
          </w:p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/Гкал</w:t>
            </w:r>
          </w:p>
        </w:tc>
        <w:tc>
          <w:tcPr>
            <w:tcW w:w="3261" w:type="dxa"/>
            <w:shd w:val="clear" w:color="auto" w:fill="auto"/>
          </w:tcPr>
          <w:p w:rsidR="000032D6" w:rsidRDefault="000032D6" w:rsidP="0076318F">
            <w:pPr>
              <w:autoSpaceDE w:val="0"/>
              <w:autoSpaceDN w:val="0"/>
              <w:adjustRightInd w:val="0"/>
              <w:jc w:val="center"/>
            </w:pPr>
          </w:p>
          <w:p w:rsidR="000032D6" w:rsidRPr="00D04C03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D04C03">
              <w:t>321,70</w:t>
            </w:r>
          </w:p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D04C03">
              <w:t>987,51</w:t>
            </w:r>
          </w:p>
        </w:tc>
      </w:tr>
      <w:tr w:rsidR="000032D6" w:rsidRPr="002C5C44" w:rsidTr="001F72B7">
        <w:tc>
          <w:tcPr>
            <w:tcW w:w="672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4</w:t>
            </w:r>
          </w:p>
        </w:tc>
        <w:tc>
          <w:tcPr>
            <w:tcW w:w="3689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Горячее водоснабжение</w:t>
            </w:r>
          </w:p>
        </w:tc>
        <w:tc>
          <w:tcPr>
            <w:tcW w:w="1984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53,44</w:t>
            </w:r>
          </w:p>
        </w:tc>
      </w:tr>
      <w:tr w:rsidR="000032D6" w:rsidRPr="002C5C44" w:rsidTr="001F72B7">
        <w:tc>
          <w:tcPr>
            <w:tcW w:w="672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5</w:t>
            </w:r>
          </w:p>
        </w:tc>
        <w:tc>
          <w:tcPr>
            <w:tcW w:w="3689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Электрическая энергия</w:t>
            </w:r>
          </w:p>
        </w:tc>
        <w:tc>
          <w:tcPr>
            <w:tcW w:w="1984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/1кВт*ч</w:t>
            </w:r>
          </w:p>
        </w:tc>
        <w:tc>
          <w:tcPr>
            <w:tcW w:w="326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2,51</w:t>
            </w:r>
          </w:p>
        </w:tc>
      </w:tr>
      <w:tr w:rsidR="000032D6" w:rsidRPr="002C5C44" w:rsidTr="001F72B7">
        <w:tc>
          <w:tcPr>
            <w:tcW w:w="672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6</w:t>
            </w:r>
          </w:p>
        </w:tc>
        <w:tc>
          <w:tcPr>
            <w:tcW w:w="3689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r w:rsidRPr="002C5C44">
              <w:t>ТКО</w:t>
            </w:r>
          </w:p>
        </w:tc>
        <w:tc>
          <w:tcPr>
            <w:tcW w:w="1984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2C5C44">
              <w:t>руб</w:t>
            </w:r>
            <w:proofErr w:type="spellEnd"/>
            <w:r w:rsidRPr="002C5C44">
              <w:t>/</w:t>
            </w:r>
            <w:proofErr w:type="spellStart"/>
            <w:r w:rsidRPr="002C5C44">
              <w:t>куб</w:t>
            </w:r>
            <w:proofErr w:type="gramStart"/>
            <w:r w:rsidRPr="002C5C44">
              <w:t>.м</w:t>
            </w:r>
            <w:proofErr w:type="spellEnd"/>
            <w:proofErr w:type="gramEnd"/>
          </w:p>
        </w:tc>
        <w:tc>
          <w:tcPr>
            <w:tcW w:w="3261" w:type="dxa"/>
            <w:shd w:val="clear" w:color="auto" w:fill="auto"/>
          </w:tcPr>
          <w:p w:rsidR="000032D6" w:rsidRPr="002C5C44" w:rsidRDefault="000032D6" w:rsidP="0076318F">
            <w:pPr>
              <w:autoSpaceDE w:val="0"/>
              <w:autoSpaceDN w:val="0"/>
              <w:adjustRightInd w:val="0"/>
              <w:jc w:val="center"/>
            </w:pPr>
            <w:r w:rsidRPr="002C5C44">
              <w:t>551,69</w:t>
            </w:r>
          </w:p>
        </w:tc>
      </w:tr>
    </w:tbl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75901">
        <w:rPr>
          <w:b/>
          <w:bCs/>
          <w:sz w:val="28"/>
          <w:szCs w:val="28"/>
        </w:rPr>
        <w:t>5.11. Оценка доступности для абонентов и потребителей платы за коммунальные услуги, в том числе оценку совокупного платежа граждан за коммунальные услуги, с учетом затрат на реализацию программы на соответствие критериям доступности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Оценка доступности для абонентов и потребителей сельского поселения платы за коммунальные услуги приведена в таблице 16.</w:t>
      </w:r>
    </w:p>
    <w:p w:rsidR="001F72B7" w:rsidRDefault="001F72B7" w:rsidP="001F72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175901" w:rsidRDefault="00175901" w:rsidP="001F72B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75901">
        <w:rPr>
          <w:sz w:val="28"/>
          <w:szCs w:val="28"/>
        </w:rPr>
        <w:t>Таблица 16</w:t>
      </w:r>
    </w:p>
    <w:p w:rsidR="001F72B7" w:rsidRPr="00175901" w:rsidRDefault="001F72B7" w:rsidP="001F72B7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678"/>
        <w:gridCol w:w="1701"/>
        <w:gridCol w:w="2516"/>
      </w:tblGrid>
      <w:tr w:rsidR="00FC6BCB" w:rsidRPr="00175901" w:rsidTr="001F72B7">
        <w:tc>
          <w:tcPr>
            <w:tcW w:w="675" w:type="dxa"/>
            <w:shd w:val="clear" w:color="auto" w:fill="auto"/>
            <w:vAlign w:val="center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center"/>
            </w:pPr>
            <w:r w:rsidRPr="00175901">
              <w:t xml:space="preserve">№ </w:t>
            </w:r>
            <w:proofErr w:type="gramStart"/>
            <w:r w:rsidRPr="00175901">
              <w:t>п</w:t>
            </w:r>
            <w:proofErr w:type="gramEnd"/>
            <w:r w:rsidRPr="00175901">
              <w:t>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center"/>
            </w:pPr>
            <w:r w:rsidRPr="00175901"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center"/>
            </w:pPr>
            <w:r w:rsidRPr="00175901">
              <w:t>Единица измерения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center"/>
            </w:pPr>
            <w:r w:rsidRPr="00175901">
              <w:t>Значение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  <w:vAlign w:val="center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5901">
              <w:rPr>
                <w:b/>
              </w:rPr>
              <w:t>1</w:t>
            </w:r>
          </w:p>
        </w:tc>
        <w:tc>
          <w:tcPr>
            <w:tcW w:w="8895" w:type="dxa"/>
            <w:gridSpan w:val="3"/>
            <w:shd w:val="clear" w:color="auto" w:fill="auto"/>
            <w:vAlign w:val="center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rPr>
                <w:b/>
              </w:rPr>
            </w:pPr>
            <w:r w:rsidRPr="00175901">
              <w:rPr>
                <w:b/>
              </w:rPr>
              <w:t>Электроснабжение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1.1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Среднее потребление электрической энергии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кВт</w:t>
            </w:r>
            <w:proofErr w:type="gramStart"/>
            <w:r w:rsidRPr="00175901">
              <w:t>.ч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82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1.2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электрическую энергию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кВт</w:t>
            </w:r>
            <w:proofErr w:type="gramStart"/>
            <w:r w:rsidRPr="00175901">
              <w:t>.ч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2,51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1.3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потребление электрической энергии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205,82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2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Холодное водоснабжение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2.1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Среднее потребление холодной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4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2.2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холодное водоснабжение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20,63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2.3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 xml:space="preserve">Среднемесячный платеж населения за </w:t>
            </w:r>
            <w:r w:rsidRPr="00175901">
              <w:lastRenderedPageBreak/>
              <w:t>потребление холодной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lastRenderedPageBreak/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80,52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lastRenderedPageBreak/>
              <w:t>3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Горячее водоснабжение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3.1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Среднее потребление горячей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2,0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3.2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Тариф на горячее водоснабжение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53,44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3.3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потребление горячей воды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106,88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4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Водоотведение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4.1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Средний объем услуг водоотведения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6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4.2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Тариф на водоотведение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14,49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4.3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водоотведение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86,94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5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Теплоснабжение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5.1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 xml:space="preserve">Среднее потребление тепловой энергии на отопление (в расчете на 45 </w:t>
            </w:r>
            <w:proofErr w:type="spellStart"/>
            <w:r w:rsidRPr="00175901">
              <w:t>кв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Гкал/месяц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1,1025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5.2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тепловую энергию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/Гкал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321,70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5.3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потребление тепловой энергии на отопление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354,67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6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Капитальный ремонт общего имущества собственников в МКД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6.1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Минимальный размер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кв</w:t>
            </w:r>
            <w:proofErr w:type="gramStart"/>
            <w:r w:rsidRPr="00175901">
              <w:t>.м</w:t>
            </w:r>
            <w:proofErr w:type="gramEnd"/>
            <w:r w:rsidRPr="00175901">
              <w:t>етр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5276D9">
              <w:t>7,69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6.2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 xml:space="preserve">Взнос на капитальный ремонт общего имущества собственников в МКД (в расчете на 45 </w:t>
            </w:r>
            <w:proofErr w:type="spellStart"/>
            <w:r w:rsidRPr="00175901">
              <w:t>кв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>
              <w:t>346,05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7</w:t>
            </w:r>
          </w:p>
        </w:tc>
        <w:tc>
          <w:tcPr>
            <w:tcW w:w="8895" w:type="dxa"/>
            <w:gridSpan w:val="3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75901">
              <w:rPr>
                <w:b/>
              </w:rPr>
              <w:t>ТКО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7.1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Нормативный объем накоплений ТКО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0,1728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7.2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Тариф на услуги по обращению с ТКО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</w:t>
            </w:r>
            <w:proofErr w:type="spellStart"/>
            <w:r w:rsidRPr="00175901">
              <w:t>куб</w:t>
            </w:r>
            <w:proofErr w:type="gramStart"/>
            <w:r w:rsidRPr="00175901">
              <w:t>.м</w:t>
            </w:r>
            <w:proofErr w:type="spellEnd"/>
            <w:proofErr w:type="gramEnd"/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>
              <w:t>551,69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7.3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Среднемесячный платеж населения за услуги по обращению с ТКО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>
              <w:t>95,33</w:t>
            </w:r>
          </w:p>
        </w:tc>
      </w:tr>
      <w:tr w:rsidR="00FC6BCB" w:rsidRPr="00175901" w:rsidTr="001F72B7">
        <w:tc>
          <w:tcPr>
            <w:tcW w:w="675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8</w:t>
            </w:r>
          </w:p>
        </w:tc>
        <w:tc>
          <w:tcPr>
            <w:tcW w:w="4678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 w:rsidRPr="00175901">
              <w:t>Общая величина среднемесячных платежей за коммунальные услуги (в расчете на 1 человека)</w:t>
            </w:r>
          </w:p>
        </w:tc>
        <w:tc>
          <w:tcPr>
            <w:tcW w:w="1701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175901">
              <w:t>руб</w:t>
            </w:r>
            <w:proofErr w:type="spellEnd"/>
            <w:r w:rsidRPr="00175901">
              <w:t>/месяц</w:t>
            </w:r>
          </w:p>
        </w:tc>
        <w:tc>
          <w:tcPr>
            <w:tcW w:w="2516" w:type="dxa"/>
            <w:shd w:val="clear" w:color="auto" w:fill="auto"/>
          </w:tcPr>
          <w:p w:rsidR="00FC6BCB" w:rsidRPr="00175901" w:rsidRDefault="00FC6BCB" w:rsidP="0076318F">
            <w:pPr>
              <w:autoSpaceDE w:val="0"/>
              <w:autoSpaceDN w:val="0"/>
              <w:adjustRightInd w:val="0"/>
              <w:jc w:val="both"/>
            </w:pPr>
            <w:r>
              <w:t>1276,21</w:t>
            </w:r>
          </w:p>
        </w:tc>
      </w:tr>
      <w:tr w:rsidR="00107663" w:rsidRPr="00175901" w:rsidTr="001F72B7">
        <w:tc>
          <w:tcPr>
            <w:tcW w:w="675" w:type="dxa"/>
            <w:shd w:val="clear" w:color="auto" w:fill="auto"/>
          </w:tcPr>
          <w:p w:rsidR="00107663" w:rsidRPr="00175901" w:rsidRDefault="00107663" w:rsidP="00107663">
            <w:pPr>
              <w:autoSpaceDE w:val="0"/>
              <w:autoSpaceDN w:val="0"/>
              <w:adjustRightInd w:val="0"/>
              <w:jc w:val="both"/>
            </w:pPr>
            <w:r w:rsidRPr="00175901">
              <w:t>9</w:t>
            </w:r>
          </w:p>
        </w:tc>
        <w:tc>
          <w:tcPr>
            <w:tcW w:w="4678" w:type="dxa"/>
            <w:shd w:val="clear" w:color="auto" w:fill="auto"/>
          </w:tcPr>
          <w:p w:rsidR="00107663" w:rsidRPr="00B14243" w:rsidRDefault="00107663" w:rsidP="00107663">
            <w:pPr>
              <w:autoSpaceDE w:val="0"/>
              <w:autoSpaceDN w:val="0"/>
              <w:adjustRightInd w:val="0"/>
              <w:jc w:val="both"/>
            </w:pPr>
            <w:r w:rsidRPr="000823F1">
              <w:t>Среднемесячная заработная плата</w:t>
            </w:r>
            <w:r w:rsidRPr="00B14243">
              <w:t xml:space="preserve"> по МО</w:t>
            </w:r>
          </w:p>
        </w:tc>
        <w:tc>
          <w:tcPr>
            <w:tcW w:w="1701" w:type="dxa"/>
            <w:shd w:val="clear" w:color="auto" w:fill="auto"/>
          </w:tcPr>
          <w:p w:rsidR="00107663" w:rsidRPr="00B14243" w:rsidRDefault="00107663" w:rsidP="00107663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14243">
              <w:t>руб</w:t>
            </w:r>
            <w:proofErr w:type="spellEnd"/>
          </w:p>
        </w:tc>
        <w:tc>
          <w:tcPr>
            <w:tcW w:w="2516" w:type="dxa"/>
            <w:shd w:val="clear" w:color="auto" w:fill="auto"/>
          </w:tcPr>
          <w:p w:rsidR="00107663" w:rsidRPr="00B14243" w:rsidRDefault="00107663" w:rsidP="00107663">
            <w:pPr>
              <w:autoSpaceDE w:val="0"/>
              <w:autoSpaceDN w:val="0"/>
              <w:adjustRightInd w:val="0"/>
              <w:jc w:val="both"/>
            </w:pPr>
            <w:r w:rsidRPr="00BE37B8">
              <w:t>55 484,00</w:t>
            </w:r>
          </w:p>
        </w:tc>
      </w:tr>
      <w:tr w:rsidR="00107663" w:rsidRPr="00175901" w:rsidTr="001F72B7">
        <w:tc>
          <w:tcPr>
            <w:tcW w:w="675" w:type="dxa"/>
            <w:shd w:val="clear" w:color="auto" w:fill="auto"/>
          </w:tcPr>
          <w:p w:rsidR="00107663" w:rsidRPr="00175901" w:rsidRDefault="00107663" w:rsidP="00107663">
            <w:pPr>
              <w:autoSpaceDE w:val="0"/>
              <w:autoSpaceDN w:val="0"/>
              <w:adjustRightInd w:val="0"/>
              <w:jc w:val="both"/>
            </w:pPr>
            <w:r w:rsidRPr="00175901">
              <w:t>10</w:t>
            </w:r>
          </w:p>
        </w:tc>
        <w:tc>
          <w:tcPr>
            <w:tcW w:w="4678" w:type="dxa"/>
            <w:shd w:val="clear" w:color="auto" w:fill="auto"/>
          </w:tcPr>
          <w:p w:rsidR="00107663" w:rsidRPr="00B14243" w:rsidRDefault="00107663" w:rsidP="00107663">
            <w:pPr>
              <w:autoSpaceDE w:val="0"/>
              <w:autoSpaceDN w:val="0"/>
              <w:adjustRightInd w:val="0"/>
              <w:jc w:val="both"/>
            </w:pPr>
            <w:r w:rsidRPr="00B14243">
              <w:t>Доля платежей населения за коммунальные услуги</w:t>
            </w:r>
          </w:p>
        </w:tc>
        <w:tc>
          <w:tcPr>
            <w:tcW w:w="1701" w:type="dxa"/>
            <w:shd w:val="clear" w:color="auto" w:fill="auto"/>
          </w:tcPr>
          <w:p w:rsidR="00107663" w:rsidRPr="00B14243" w:rsidRDefault="00107663" w:rsidP="00107663">
            <w:pPr>
              <w:autoSpaceDE w:val="0"/>
              <w:autoSpaceDN w:val="0"/>
              <w:adjustRightInd w:val="0"/>
              <w:jc w:val="both"/>
            </w:pPr>
            <w:r w:rsidRPr="00B14243">
              <w:t>%</w:t>
            </w:r>
          </w:p>
        </w:tc>
        <w:tc>
          <w:tcPr>
            <w:tcW w:w="2516" w:type="dxa"/>
            <w:shd w:val="clear" w:color="auto" w:fill="auto"/>
          </w:tcPr>
          <w:p w:rsidR="00107663" w:rsidRPr="00B14243" w:rsidRDefault="00107663" w:rsidP="00107663">
            <w:pPr>
              <w:autoSpaceDE w:val="0"/>
              <w:autoSpaceDN w:val="0"/>
              <w:adjustRightInd w:val="0"/>
              <w:jc w:val="both"/>
            </w:pPr>
            <w:r>
              <w:t>2,3</w:t>
            </w:r>
          </w:p>
        </w:tc>
      </w:tr>
    </w:tbl>
    <w:p w:rsid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5901">
        <w:rPr>
          <w:b/>
          <w:sz w:val="28"/>
          <w:szCs w:val="28"/>
        </w:rPr>
        <w:t>6.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Общий объем плановых расходов на финансирование</w:t>
      </w:r>
      <w:r>
        <w:rPr>
          <w:sz w:val="28"/>
          <w:szCs w:val="28"/>
        </w:rPr>
        <w:t xml:space="preserve"> Программы составляет 152,316</w:t>
      </w:r>
      <w:r w:rsidRPr="00175901">
        <w:rPr>
          <w:sz w:val="28"/>
          <w:szCs w:val="28"/>
        </w:rPr>
        <w:t xml:space="preserve"> </w:t>
      </w:r>
      <w:proofErr w:type="spellStart"/>
      <w:r w:rsidRPr="00175901">
        <w:rPr>
          <w:sz w:val="28"/>
          <w:szCs w:val="28"/>
        </w:rPr>
        <w:t>млн</w:t>
      </w:r>
      <w:proofErr w:type="gramStart"/>
      <w:r w:rsidRPr="00175901">
        <w:rPr>
          <w:sz w:val="28"/>
          <w:szCs w:val="28"/>
        </w:rPr>
        <w:t>.р</w:t>
      </w:r>
      <w:proofErr w:type="gramEnd"/>
      <w:r w:rsidRPr="00175901">
        <w:rPr>
          <w:sz w:val="28"/>
          <w:szCs w:val="28"/>
        </w:rPr>
        <w:t>ублей</w:t>
      </w:r>
      <w:proofErr w:type="spellEnd"/>
      <w:r w:rsidRPr="00175901">
        <w:rPr>
          <w:sz w:val="28"/>
          <w:szCs w:val="28"/>
        </w:rPr>
        <w:t>, в том числе: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138,614</w:t>
      </w:r>
      <w:r w:rsidRPr="00175901">
        <w:rPr>
          <w:sz w:val="28"/>
          <w:szCs w:val="28"/>
        </w:rPr>
        <w:t xml:space="preserve"> </w:t>
      </w:r>
      <w:proofErr w:type="spellStart"/>
      <w:r w:rsidRPr="00175901">
        <w:rPr>
          <w:sz w:val="28"/>
          <w:szCs w:val="28"/>
        </w:rPr>
        <w:t>млн</w:t>
      </w:r>
      <w:proofErr w:type="gramStart"/>
      <w:r w:rsidRPr="00175901">
        <w:rPr>
          <w:sz w:val="28"/>
          <w:szCs w:val="28"/>
        </w:rPr>
        <w:t>.р</w:t>
      </w:r>
      <w:proofErr w:type="gramEnd"/>
      <w:r w:rsidRPr="00175901">
        <w:rPr>
          <w:sz w:val="28"/>
          <w:szCs w:val="28"/>
        </w:rPr>
        <w:t>ублей</w:t>
      </w:r>
      <w:proofErr w:type="spellEnd"/>
      <w:r w:rsidRPr="00175901">
        <w:rPr>
          <w:sz w:val="28"/>
          <w:szCs w:val="28"/>
        </w:rPr>
        <w:t xml:space="preserve"> – средства местного бюджета;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13,702</w:t>
      </w:r>
      <w:r w:rsidRPr="00175901">
        <w:rPr>
          <w:sz w:val="28"/>
          <w:szCs w:val="28"/>
        </w:rPr>
        <w:t xml:space="preserve"> </w:t>
      </w:r>
      <w:proofErr w:type="spellStart"/>
      <w:r w:rsidRPr="00175901">
        <w:rPr>
          <w:sz w:val="28"/>
          <w:szCs w:val="28"/>
        </w:rPr>
        <w:t>млн</w:t>
      </w:r>
      <w:proofErr w:type="gramStart"/>
      <w:r w:rsidRPr="00175901">
        <w:rPr>
          <w:sz w:val="28"/>
          <w:szCs w:val="28"/>
        </w:rPr>
        <w:t>.р</w:t>
      </w:r>
      <w:proofErr w:type="gramEnd"/>
      <w:r w:rsidRPr="00175901">
        <w:rPr>
          <w:sz w:val="28"/>
          <w:szCs w:val="28"/>
        </w:rPr>
        <w:t>ублей</w:t>
      </w:r>
      <w:proofErr w:type="spellEnd"/>
      <w:r w:rsidRPr="00175901">
        <w:rPr>
          <w:sz w:val="28"/>
          <w:szCs w:val="28"/>
        </w:rPr>
        <w:t xml:space="preserve"> - средства </w:t>
      </w:r>
      <w:proofErr w:type="spellStart"/>
      <w:r w:rsidRPr="00175901">
        <w:rPr>
          <w:sz w:val="28"/>
          <w:szCs w:val="28"/>
        </w:rPr>
        <w:t>ресурсоснабжающих</w:t>
      </w:r>
      <w:proofErr w:type="spellEnd"/>
      <w:r w:rsidRPr="00175901">
        <w:rPr>
          <w:sz w:val="28"/>
          <w:szCs w:val="28"/>
        </w:rPr>
        <w:t xml:space="preserve"> организаций.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Финансирование мероприятий Программы осуществляется из двух основных групп источников: бюджетных и внебюджетных.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Бюджетное финансирование осуществляется из бюджета Российской Федерации, бюджетов субъектов Российской Федерации и местных бюджетов в соответствии с Бюджетным кодексом РФ и другими нормативно-</w:t>
      </w:r>
    </w:p>
    <w:p w:rsidR="00175901" w:rsidRPr="00175901" w:rsidRDefault="00175901" w:rsidP="0017590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правовыми актами.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Дополнительная государственная поддержка может быть оказана в соответствии с законодательством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Внебюджетное финансирование осуществляется за счет собственных средств </w:t>
      </w:r>
      <w:proofErr w:type="spellStart"/>
      <w:r w:rsidRPr="00175901">
        <w:rPr>
          <w:sz w:val="28"/>
          <w:szCs w:val="28"/>
        </w:rPr>
        <w:t>ресурсоснабжающих</w:t>
      </w:r>
      <w:proofErr w:type="spellEnd"/>
      <w:r w:rsidRPr="00175901">
        <w:rPr>
          <w:sz w:val="28"/>
          <w:szCs w:val="28"/>
        </w:rPr>
        <w:t xml:space="preserve"> предприятий.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В соответствии с действующим законодательством и по согласованию с органами тарифного регулирования в тарифы </w:t>
      </w:r>
      <w:proofErr w:type="spellStart"/>
      <w:r w:rsidRPr="00175901">
        <w:rPr>
          <w:sz w:val="28"/>
          <w:szCs w:val="28"/>
        </w:rPr>
        <w:t>энергоснабжающих</w:t>
      </w:r>
      <w:proofErr w:type="spellEnd"/>
      <w:r w:rsidRPr="00175901">
        <w:rPr>
          <w:sz w:val="28"/>
          <w:szCs w:val="28"/>
        </w:rPr>
        <w:t xml:space="preserve"> и </w:t>
      </w:r>
      <w:proofErr w:type="spellStart"/>
      <w:r w:rsidRPr="00175901">
        <w:rPr>
          <w:sz w:val="28"/>
          <w:szCs w:val="28"/>
        </w:rPr>
        <w:t>энергосетевых</w:t>
      </w:r>
      <w:proofErr w:type="spellEnd"/>
      <w:r w:rsidRPr="00175901">
        <w:rPr>
          <w:sz w:val="28"/>
          <w:szCs w:val="28"/>
        </w:rPr>
        <w:t xml:space="preserve"> организаций может включаться инвестиционная составляющая, необходимая для реализации указанных выше мероприятий.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Реализация мероприятий Программы будет осуществляться посредством следующих механизмов: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>1. Инструментом реализации Программы являются инвестиционные и производственные программы организаций коммунального комплекса. Одним из источников финансирования таких программ организаций коммунального комплекса являются тарифы, в том числе долгосрочные, надбавки к тарифам, инвестиционные составляющие в тарифах, утвержденные с учетом их доступности для потребителей, а также тариф на подключение (плата за подключение) к системе коммунальной инфраструктуры, получаемая от застройщиков.</w:t>
      </w:r>
    </w:p>
    <w:p w:rsidR="00175901" w:rsidRPr="00175901" w:rsidRDefault="00175901" w:rsidP="001759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901">
        <w:rPr>
          <w:sz w:val="28"/>
          <w:szCs w:val="28"/>
        </w:rPr>
        <w:t xml:space="preserve">2. При недоступности тарифов или надбавок частичное финансирование осуществляется за счет бюджетных источников и привлеченных средств, в </w:t>
      </w:r>
      <w:proofErr w:type="spellStart"/>
      <w:r w:rsidRPr="00175901">
        <w:rPr>
          <w:sz w:val="28"/>
          <w:szCs w:val="28"/>
        </w:rPr>
        <w:t>т.ч</w:t>
      </w:r>
      <w:proofErr w:type="spellEnd"/>
      <w:r w:rsidRPr="00175901">
        <w:rPr>
          <w:sz w:val="28"/>
          <w:szCs w:val="28"/>
        </w:rPr>
        <w:t xml:space="preserve">. заемных средств (кредит) и собственных капиталов инвестора. </w:t>
      </w:r>
    </w:p>
    <w:p w:rsidR="00175901" w:rsidRDefault="00175901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45B64" w:rsidRDefault="00545B64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59E">
        <w:rPr>
          <w:b/>
          <w:sz w:val="28"/>
          <w:szCs w:val="28"/>
        </w:rPr>
        <w:lastRenderedPageBreak/>
        <w:t>7.Обосновывающие материалы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1459E">
        <w:rPr>
          <w:b/>
          <w:sz w:val="28"/>
          <w:szCs w:val="28"/>
        </w:rPr>
        <w:t>7.1. Обоснование прогнозируемого спроса на коммунальные ресурсы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9E">
        <w:rPr>
          <w:sz w:val="28"/>
          <w:szCs w:val="28"/>
        </w:rPr>
        <w:t>В соответствии с постановлением Правительства от 14.06.2013 № 502 «Об утверждении требований к программам комплексного развития систем коммунальной инфраструктуры поселений, городских округов» при оценке спроса на коммунальные ресурсы поселения учтены показатели перспективной обеспеченности и потребности застройки поселения, на основании выданных разрешений на строительство объектов капитального строительства.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9E">
        <w:rPr>
          <w:sz w:val="28"/>
          <w:szCs w:val="28"/>
        </w:rPr>
        <w:t xml:space="preserve">Прогноз спроса на коммунальные ресурсы сформирован на основе данных о </w:t>
      </w:r>
      <w:proofErr w:type="gramStart"/>
      <w:r w:rsidRPr="00B1459E">
        <w:rPr>
          <w:sz w:val="28"/>
          <w:szCs w:val="28"/>
        </w:rPr>
        <w:t>существующем</w:t>
      </w:r>
      <w:proofErr w:type="gramEnd"/>
      <w:r w:rsidRPr="00B1459E">
        <w:rPr>
          <w:sz w:val="28"/>
          <w:szCs w:val="28"/>
        </w:rPr>
        <w:t xml:space="preserve"> и прогнозируемом </w:t>
      </w:r>
      <w:proofErr w:type="spellStart"/>
      <w:r w:rsidRPr="00B1459E">
        <w:rPr>
          <w:sz w:val="28"/>
          <w:szCs w:val="28"/>
        </w:rPr>
        <w:t>ресурсопотреблении</w:t>
      </w:r>
      <w:proofErr w:type="spellEnd"/>
      <w:r w:rsidRPr="00B1459E">
        <w:rPr>
          <w:sz w:val="28"/>
          <w:szCs w:val="28"/>
        </w:rPr>
        <w:t xml:space="preserve">, рассчитанном с учетом планируемого до 2031 года увеличения емкости жилищного фонда </w:t>
      </w:r>
      <w:r>
        <w:rPr>
          <w:sz w:val="28"/>
          <w:szCs w:val="28"/>
        </w:rPr>
        <w:t>Калачевского</w:t>
      </w:r>
      <w:r w:rsidRPr="00B1459E">
        <w:rPr>
          <w:sz w:val="28"/>
          <w:szCs w:val="28"/>
        </w:rPr>
        <w:t xml:space="preserve"> сельского поселения и уровня жилищной обеспеченности на человека.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9E">
        <w:rPr>
          <w:sz w:val="28"/>
          <w:szCs w:val="28"/>
        </w:rPr>
        <w:t xml:space="preserve">Сведения о </w:t>
      </w:r>
      <w:proofErr w:type="gramStart"/>
      <w:r w:rsidRPr="00B1459E">
        <w:rPr>
          <w:sz w:val="28"/>
          <w:szCs w:val="28"/>
        </w:rPr>
        <w:t>существующем</w:t>
      </w:r>
      <w:proofErr w:type="gramEnd"/>
      <w:r w:rsidRPr="00B1459E">
        <w:rPr>
          <w:sz w:val="28"/>
          <w:szCs w:val="28"/>
        </w:rPr>
        <w:t xml:space="preserve"> </w:t>
      </w:r>
      <w:proofErr w:type="spellStart"/>
      <w:r w:rsidRPr="00B1459E">
        <w:rPr>
          <w:sz w:val="28"/>
          <w:szCs w:val="28"/>
        </w:rPr>
        <w:t>ресурсопотреблении</w:t>
      </w:r>
      <w:proofErr w:type="spellEnd"/>
      <w:r w:rsidRPr="00B1459E">
        <w:rPr>
          <w:sz w:val="28"/>
          <w:szCs w:val="28"/>
        </w:rPr>
        <w:t xml:space="preserve"> представлены соответствующими организациями - соисполнителями Программы.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59E">
        <w:rPr>
          <w:sz w:val="28"/>
          <w:szCs w:val="28"/>
        </w:rPr>
        <w:t xml:space="preserve">Прогноз ввода жилищного фонда по площадкам комплексного освоения до 2031 года принят на основании Генерального плана </w:t>
      </w:r>
      <w:r>
        <w:rPr>
          <w:sz w:val="28"/>
          <w:szCs w:val="28"/>
        </w:rPr>
        <w:t>Калачевского</w:t>
      </w:r>
      <w:r w:rsidRPr="00B1459E">
        <w:rPr>
          <w:sz w:val="28"/>
          <w:szCs w:val="28"/>
        </w:rPr>
        <w:t xml:space="preserve"> сельского поселения, утвержденного </w:t>
      </w:r>
      <w:r>
        <w:rPr>
          <w:color w:val="000000"/>
          <w:sz w:val="28"/>
          <w:szCs w:val="28"/>
        </w:rPr>
        <w:t>решением Совета народных депутатов Калачевского сельского поселения от 29.11.2012 г. № 57.</w:t>
      </w:r>
    </w:p>
    <w:p w:rsidR="00B1459E" w:rsidRPr="00B1459E" w:rsidRDefault="00B1459E" w:rsidP="00B145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1459E">
        <w:rPr>
          <w:sz w:val="28"/>
          <w:szCs w:val="28"/>
        </w:rPr>
        <w:t xml:space="preserve">Показатели удельного расхода энергетических ресурсов рассчитаны на основе данных о существующем и прогнозируемом </w:t>
      </w:r>
      <w:proofErr w:type="spellStart"/>
      <w:r w:rsidRPr="00B1459E">
        <w:rPr>
          <w:sz w:val="28"/>
          <w:szCs w:val="28"/>
        </w:rPr>
        <w:t>ресурсопотреблении</w:t>
      </w:r>
      <w:proofErr w:type="spellEnd"/>
      <w:r w:rsidRPr="00B1459E">
        <w:rPr>
          <w:sz w:val="28"/>
          <w:szCs w:val="28"/>
        </w:rPr>
        <w:t xml:space="preserve"> на территории поселения и прогнозируемой жилой застройки в соответствии с данными Генерального плана поселения.</w:t>
      </w:r>
      <w:proofErr w:type="gramEnd"/>
    </w:p>
    <w:p w:rsidR="00B1459E" w:rsidRPr="005D2234" w:rsidRDefault="00B1459E" w:rsidP="0017590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A6AC8">
        <w:rPr>
          <w:b/>
          <w:sz w:val="28"/>
          <w:szCs w:val="28"/>
        </w:rPr>
        <w:t>7.2. Обоснование целевых показателей комплексного развития коммунальной инфраструктуры, а также мероприятий, входящих в план застройки сельского поселения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Целевые показатели комплексного развития систем коммунальной инфраструктуры, а также мероприятий, входящих в план застройки </w:t>
      </w:r>
      <w:r>
        <w:rPr>
          <w:sz w:val="28"/>
          <w:szCs w:val="28"/>
        </w:rPr>
        <w:t>Калачевского</w:t>
      </w:r>
      <w:r w:rsidRPr="006A6AC8">
        <w:rPr>
          <w:sz w:val="28"/>
          <w:szCs w:val="28"/>
        </w:rPr>
        <w:t xml:space="preserve"> сельского поселения, установлены в соответствии с постановлением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 и разделены на группы: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- перспективной обеспеченности и потребности застройки </w:t>
      </w:r>
      <w:r>
        <w:rPr>
          <w:sz w:val="28"/>
          <w:szCs w:val="28"/>
        </w:rPr>
        <w:t>Калачевского</w:t>
      </w:r>
      <w:r w:rsidRPr="006A6AC8">
        <w:rPr>
          <w:sz w:val="28"/>
          <w:szCs w:val="28"/>
        </w:rPr>
        <w:t xml:space="preserve"> сельского поселения в сферах теплоснабжения, водоснабжения, водоотведения и электроснабжения;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надежности и качества систем теплоснабжения, водоснабжения, водоотведения, электроснабжения поселения и перспективы их развития.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6AC8">
        <w:rPr>
          <w:sz w:val="28"/>
          <w:szCs w:val="28"/>
        </w:rPr>
        <w:lastRenderedPageBreak/>
        <w:t>Программа направлена на обеспечение полного удовлетворения перспективного спроса на коммунальные ресурсы и услуги для новых объектов жилой застройки (увеличение жилищного фон</w:t>
      </w:r>
      <w:r>
        <w:rPr>
          <w:sz w:val="28"/>
          <w:szCs w:val="28"/>
        </w:rPr>
        <w:t>да до 86,4</w:t>
      </w:r>
      <w:r w:rsidRPr="006A6AC8">
        <w:rPr>
          <w:sz w:val="28"/>
          <w:szCs w:val="28"/>
        </w:rPr>
        <w:t xml:space="preserve"> тыс. кв. м общей площади до 2031 года) при соблюдении на всем периоде планирования и прогнозирования нормативных требований по наличию резервов мощности объектов коммунальной инфраструктуры и линейных (сетевых) объектов систем коммунальной инфраструктуры.</w:t>
      </w:r>
      <w:proofErr w:type="gramEnd"/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В соответствии с постановлением Правительства РФ от 05.09.2013 года №</w:t>
      </w:r>
      <w:r w:rsidR="007C117D">
        <w:rPr>
          <w:sz w:val="28"/>
          <w:szCs w:val="28"/>
        </w:rPr>
        <w:t xml:space="preserve"> </w:t>
      </w:r>
      <w:r w:rsidRPr="006A6AC8">
        <w:rPr>
          <w:sz w:val="28"/>
          <w:szCs w:val="28"/>
        </w:rPr>
        <w:t>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и водоотведения относятся: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- показатели качества воды (показатели качества очистки сточных вод); 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показатели надежности и бесперебойности водоснабжения (показатели надежности и бесперебойности водоотведения);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показатели эффективности использования ресурсов, в том числе уровень потерь воды (показатели эффективности использования ресурсов при транспортировке сточных вод);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В таблицах 11 и 12 представлены плановые значения показателей надежности и качества объектов централизованных систем водоснабжения и водоотведения сельского поселения, сформулированные исходя из положений приказа Министерства строительства и жилищно-коммунального хозяйства Российской Федерации от 04.04.2014 г. № 162/ пр.</w:t>
      </w:r>
    </w:p>
    <w:p w:rsid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 xml:space="preserve">В соответствии с приказом </w:t>
      </w:r>
      <w:proofErr w:type="spellStart"/>
      <w:r w:rsidRPr="006A6AC8">
        <w:rPr>
          <w:sz w:val="28"/>
          <w:szCs w:val="28"/>
        </w:rPr>
        <w:t>Минрегиона</w:t>
      </w:r>
      <w:proofErr w:type="spellEnd"/>
      <w:r w:rsidRPr="006A6AC8">
        <w:rPr>
          <w:sz w:val="28"/>
          <w:szCs w:val="28"/>
        </w:rPr>
        <w:t xml:space="preserve"> России от 26.07.2013 №</w:t>
      </w:r>
      <w:r w:rsidR="007C117D">
        <w:rPr>
          <w:sz w:val="28"/>
          <w:szCs w:val="28"/>
        </w:rPr>
        <w:t xml:space="preserve"> </w:t>
      </w:r>
      <w:r w:rsidRPr="006A6AC8">
        <w:rPr>
          <w:sz w:val="28"/>
          <w:szCs w:val="28"/>
        </w:rPr>
        <w:t>310 «Об утверждении методических указаний по анализу показателей, используемых для оценки надежности систем теплоснабжения» произведен анализ системы теплоснабжения. Согласно данному приказу 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</w:t>
      </w:r>
      <w:proofErr w:type="gramStart"/>
      <w:r w:rsidRPr="006A6AC8">
        <w:rPr>
          <w:sz w:val="28"/>
          <w:szCs w:val="28"/>
        </w:rPr>
        <w:t>о-</w:t>
      </w:r>
      <w:proofErr w:type="gramEnd"/>
      <w:r w:rsidRPr="006A6AC8">
        <w:rPr>
          <w:sz w:val="28"/>
          <w:szCs w:val="28"/>
        </w:rPr>
        <w:t>, водо-, топливоснабжения источников тепловой энергии.</w:t>
      </w:r>
    </w:p>
    <w:p w:rsidR="007C117D" w:rsidRDefault="007C117D" w:rsidP="006A6AC8">
      <w:pPr>
        <w:jc w:val="center"/>
        <w:rPr>
          <w:b/>
          <w:sz w:val="28"/>
          <w:szCs w:val="28"/>
        </w:rPr>
      </w:pPr>
    </w:p>
    <w:p w:rsidR="006A6AC8" w:rsidRPr="006A6AC8" w:rsidRDefault="006A6AC8" w:rsidP="006A6AC8">
      <w:pPr>
        <w:jc w:val="center"/>
        <w:rPr>
          <w:b/>
          <w:sz w:val="28"/>
          <w:szCs w:val="28"/>
        </w:rPr>
      </w:pPr>
      <w:r w:rsidRPr="006A6AC8">
        <w:rPr>
          <w:b/>
          <w:sz w:val="28"/>
          <w:szCs w:val="28"/>
        </w:rPr>
        <w:t>7.3. Характеристика состояния и проблем систем коммунальной инфраструктуры</w:t>
      </w:r>
    </w:p>
    <w:p w:rsid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6AC8" w:rsidRP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AC8">
        <w:rPr>
          <w:sz w:val="28"/>
          <w:szCs w:val="28"/>
        </w:rPr>
        <w:t>7.3.1. Теплоснабжение.</w:t>
      </w:r>
    </w:p>
    <w:p w:rsidR="006A6AC8" w:rsidRDefault="006A6AC8" w:rsidP="006A6A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Централизованное</w:t>
      </w:r>
      <w:r w:rsidRPr="006A6AC8">
        <w:rPr>
          <w:sz w:val="28"/>
          <w:szCs w:val="28"/>
        </w:rPr>
        <w:t xml:space="preserve"> теплоснабжение присутствует только в п. </w:t>
      </w:r>
      <w:proofErr w:type="spellStart"/>
      <w:r w:rsidRPr="006A6AC8">
        <w:rPr>
          <w:sz w:val="28"/>
          <w:szCs w:val="28"/>
        </w:rPr>
        <w:t>Калачево</w:t>
      </w:r>
      <w:proofErr w:type="spellEnd"/>
      <w:r w:rsidRPr="006A6AC8">
        <w:rPr>
          <w:sz w:val="28"/>
          <w:szCs w:val="28"/>
        </w:rPr>
        <w:t xml:space="preserve">, обеспечивая теплом и горячей водой административные учреждения, школы, учреждений культуры и т.д. Единой системы теплоснабжения не имеется. </w:t>
      </w:r>
      <w:r w:rsidRPr="006A6AC8">
        <w:rPr>
          <w:sz w:val="28"/>
          <w:szCs w:val="28"/>
        </w:rPr>
        <w:lastRenderedPageBreak/>
        <w:t xml:space="preserve">Котельные в п. Индустрия и с. Новорождественское встроенные. Каждая котельная работает локально в своей зоне действия. </w:t>
      </w:r>
    </w:p>
    <w:p w:rsidR="005D2234" w:rsidRDefault="006A6AC8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6AC8">
        <w:rPr>
          <w:bCs/>
          <w:sz w:val="28"/>
          <w:szCs w:val="28"/>
        </w:rPr>
        <w:t xml:space="preserve">Теплоснабжение в п. Индустрия, п. </w:t>
      </w:r>
      <w:proofErr w:type="spellStart"/>
      <w:r w:rsidRPr="006A6AC8">
        <w:rPr>
          <w:bCs/>
          <w:sz w:val="28"/>
          <w:szCs w:val="28"/>
        </w:rPr>
        <w:t>Калачево</w:t>
      </w:r>
      <w:proofErr w:type="spellEnd"/>
      <w:r w:rsidRPr="006A6AC8">
        <w:rPr>
          <w:bCs/>
          <w:sz w:val="28"/>
          <w:szCs w:val="28"/>
        </w:rPr>
        <w:t xml:space="preserve"> и с. Новорождественское представляет собой встроенные котельные и котельные с тепловыми сетями, эксплуатируемые </w:t>
      </w:r>
      <w:r w:rsidR="007C117D">
        <w:rPr>
          <w:bCs/>
          <w:sz w:val="28"/>
          <w:szCs w:val="28"/>
        </w:rPr>
        <w:t>ООО «Энергоресурс</w:t>
      </w:r>
      <w:r w:rsidRPr="006A6AC8">
        <w:rPr>
          <w:bCs/>
          <w:sz w:val="28"/>
          <w:szCs w:val="28"/>
        </w:rPr>
        <w:t>», производящие и передающие тепловую энергию потребителям.</w:t>
      </w:r>
    </w:p>
    <w:p w:rsidR="006A6AC8" w:rsidRDefault="007C117D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«Энергоресурс</w:t>
      </w:r>
      <w:r w:rsidRPr="006A6AC8">
        <w:rPr>
          <w:bCs/>
          <w:sz w:val="28"/>
          <w:szCs w:val="28"/>
        </w:rPr>
        <w:t>»</w:t>
      </w:r>
      <w:r w:rsidR="006A6AC8" w:rsidRPr="006A6AC8">
        <w:rPr>
          <w:bCs/>
          <w:sz w:val="28"/>
          <w:szCs w:val="28"/>
        </w:rPr>
        <w:t xml:space="preserve"> эксплуатирует котельную №2 (школа), п. </w:t>
      </w:r>
      <w:proofErr w:type="spellStart"/>
      <w:r w:rsidR="006A6AC8" w:rsidRPr="006A6AC8">
        <w:rPr>
          <w:bCs/>
          <w:sz w:val="28"/>
          <w:szCs w:val="28"/>
        </w:rPr>
        <w:t>Калачево</w:t>
      </w:r>
      <w:proofErr w:type="spellEnd"/>
      <w:r w:rsidR="006A6AC8" w:rsidRPr="006A6AC8">
        <w:rPr>
          <w:bCs/>
          <w:sz w:val="28"/>
          <w:szCs w:val="28"/>
        </w:rPr>
        <w:t xml:space="preserve">, котельную №3 (ДРСУ), п. </w:t>
      </w:r>
      <w:proofErr w:type="spellStart"/>
      <w:r w:rsidR="006A6AC8" w:rsidRPr="006A6AC8">
        <w:rPr>
          <w:bCs/>
          <w:sz w:val="28"/>
          <w:szCs w:val="28"/>
        </w:rPr>
        <w:t>Калачево</w:t>
      </w:r>
      <w:proofErr w:type="spellEnd"/>
      <w:r w:rsidR="006A6AC8" w:rsidRPr="006A6AC8">
        <w:rPr>
          <w:bCs/>
          <w:sz w:val="28"/>
          <w:szCs w:val="28"/>
        </w:rPr>
        <w:t xml:space="preserve">, котельную №5 (детсад), п. </w:t>
      </w:r>
      <w:proofErr w:type="spellStart"/>
      <w:r w:rsidR="006A6AC8" w:rsidRPr="006A6AC8">
        <w:rPr>
          <w:bCs/>
          <w:sz w:val="28"/>
          <w:szCs w:val="28"/>
        </w:rPr>
        <w:t>Калачево</w:t>
      </w:r>
      <w:proofErr w:type="spellEnd"/>
      <w:r w:rsidR="006A6AC8" w:rsidRPr="006A6AC8">
        <w:rPr>
          <w:bCs/>
          <w:sz w:val="28"/>
          <w:szCs w:val="28"/>
        </w:rPr>
        <w:t>, котельную №4 (СДК), с. Новорождественское и котельные №22 (школа) и 23 (СДК) п. Индустрия в соответствии с договором аренды.</w:t>
      </w:r>
    </w:p>
    <w:p w:rsidR="006A6AC8" w:rsidRDefault="006A6AC8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A6AC8">
        <w:rPr>
          <w:bCs/>
          <w:sz w:val="28"/>
          <w:szCs w:val="28"/>
        </w:rPr>
        <w:t>В остальных населенных пунктах теплоснабжение потребителей осуществляется от индивидуальных источников тепловой энергии.</w:t>
      </w:r>
    </w:p>
    <w:p w:rsidR="000864E2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Тепловые сети</w:t>
      </w:r>
      <w:r w:rsidRPr="000864E2">
        <w:rPr>
          <w:bCs/>
          <w:sz w:val="28"/>
          <w:szCs w:val="28"/>
        </w:rPr>
        <w:t xml:space="preserve"> котельных №2 (школа), №3 (ДРСУ) и №5 (детсад) п. </w:t>
      </w:r>
      <w:proofErr w:type="spellStart"/>
      <w:r w:rsidRPr="000864E2">
        <w:rPr>
          <w:bCs/>
          <w:sz w:val="28"/>
          <w:szCs w:val="28"/>
        </w:rPr>
        <w:t>Калачево</w:t>
      </w:r>
      <w:proofErr w:type="spellEnd"/>
      <w:r w:rsidRPr="000864E2">
        <w:rPr>
          <w:bCs/>
          <w:sz w:val="28"/>
          <w:szCs w:val="28"/>
        </w:rPr>
        <w:t xml:space="preserve"> имеют следующую структуру: подающий и обратный трубопровод, тепловые камеры и потребитель тепловой энергии, потребление ГВС по закрытой схеме присутствует только на котельной №3 (ДРСУ) п. </w:t>
      </w:r>
      <w:proofErr w:type="spellStart"/>
      <w:r w:rsidRPr="000864E2">
        <w:rPr>
          <w:bCs/>
          <w:sz w:val="28"/>
          <w:szCs w:val="28"/>
        </w:rPr>
        <w:t>Калачево</w:t>
      </w:r>
      <w:proofErr w:type="spellEnd"/>
      <w:r w:rsidRPr="000864E2">
        <w:rPr>
          <w:bCs/>
          <w:sz w:val="28"/>
          <w:szCs w:val="28"/>
        </w:rPr>
        <w:t xml:space="preserve">. Центральные тепловые пункты на данных тепловых сетях отсутствуют.  </w:t>
      </w:r>
    </w:p>
    <w:p w:rsidR="006A6AC8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E2">
        <w:rPr>
          <w:bCs/>
          <w:sz w:val="28"/>
          <w:szCs w:val="28"/>
        </w:rPr>
        <w:t>Котельная №4 (СДК), с. Новорождественское №11 (администрация) и котельные №22 (школа), №23 (СДК) п. Индустрия встроенные, тепловые сети отсутствуют.</w:t>
      </w:r>
    </w:p>
    <w:p w:rsidR="000864E2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E2">
        <w:rPr>
          <w:bCs/>
          <w:sz w:val="28"/>
          <w:szCs w:val="28"/>
        </w:rPr>
        <w:t>Система теплоснабжения потребителей двухтрубная. Теплоснабжение потребителей, осуществляется по закрытой схеме, по температурному графику 95/70</w:t>
      </w:r>
      <w:proofErr w:type="gramStart"/>
      <w:r w:rsidRPr="000864E2">
        <w:rPr>
          <w:bCs/>
          <w:sz w:val="28"/>
          <w:szCs w:val="28"/>
        </w:rPr>
        <w:t xml:space="preserve"> ˚С</w:t>
      </w:r>
      <w:proofErr w:type="gramEnd"/>
      <w:r w:rsidRPr="000864E2">
        <w:rPr>
          <w:bCs/>
          <w:sz w:val="28"/>
          <w:szCs w:val="28"/>
        </w:rPr>
        <w:t xml:space="preserve"> и только в отопительный период – 5808 часов.</w:t>
      </w:r>
    </w:p>
    <w:p w:rsidR="000864E2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E2">
        <w:rPr>
          <w:bCs/>
          <w:sz w:val="28"/>
          <w:szCs w:val="28"/>
        </w:rPr>
        <w:t xml:space="preserve">Нормативные технологические потери при передаче тепловой энергии, теплоносителя по тепловым сетям </w:t>
      </w:r>
      <w:r w:rsidR="007C117D">
        <w:rPr>
          <w:bCs/>
          <w:sz w:val="28"/>
          <w:szCs w:val="28"/>
        </w:rPr>
        <w:t>ООО «Энергоресурс</w:t>
      </w:r>
      <w:r w:rsidR="007C117D" w:rsidRPr="006A6AC8">
        <w:rPr>
          <w:bCs/>
          <w:sz w:val="28"/>
          <w:szCs w:val="28"/>
        </w:rPr>
        <w:t>»</w:t>
      </w:r>
      <w:r w:rsidRPr="000864E2">
        <w:rPr>
          <w:bCs/>
          <w:sz w:val="28"/>
          <w:szCs w:val="28"/>
        </w:rPr>
        <w:t xml:space="preserve"> были утверждены в целом по организации постановлением Региональной энергетической комиссии Кемеровской области №</w:t>
      </w:r>
      <w:r w:rsidR="007C117D">
        <w:rPr>
          <w:bCs/>
          <w:sz w:val="28"/>
          <w:szCs w:val="28"/>
        </w:rPr>
        <w:t xml:space="preserve"> </w:t>
      </w:r>
      <w:r w:rsidRPr="000864E2">
        <w:rPr>
          <w:bCs/>
          <w:sz w:val="28"/>
          <w:szCs w:val="28"/>
        </w:rPr>
        <w:t>525 от 19.12.2017 года в размере:</w:t>
      </w:r>
    </w:p>
    <w:p w:rsidR="000864E2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E2">
        <w:rPr>
          <w:bCs/>
          <w:sz w:val="28"/>
          <w:szCs w:val="28"/>
        </w:rPr>
        <w:t>- потери и затраты теплоносителя (вода) – 7878,37 м3;</w:t>
      </w:r>
    </w:p>
    <w:p w:rsidR="000864E2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864E2">
        <w:rPr>
          <w:bCs/>
          <w:sz w:val="28"/>
          <w:szCs w:val="28"/>
        </w:rPr>
        <w:t>- потери тепловой энергии – 7,663 тыс. Гкал.</w:t>
      </w:r>
    </w:p>
    <w:p w:rsidR="000864E2" w:rsidRPr="000864E2" w:rsidRDefault="000864E2" w:rsidP="00086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4E2">
        <w:rPr>
          <w:sz w:val="28"/>
          <w:szCs w:val="28"/>
        </w:rPr>
        <w:t>Из комплекса существующих проблем организации качественно теплоснабжения на территории поселения, можно выделить следующие составляющие:</w:t>
      </w:r>
    </w:p>
    <w:p w:rsidR="000864E2" w:rsidRPr="000864E2" w:rsidRDefault="000864E2" w:rsidP="00086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4E2">
        <w:rPr>
          <w:sz w:val="28"/>
          <w:szCs w:val="28"/>
        </w:rPr>
        <w:t>− износ сетей;</w:t>
      </w:r>
    </w:p>
    <w:p w:rsidR="000864E2" w:rsidRPr="000864E2" w:rsidRDefault="000864E2" w:rsidP="00086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4E2">
        <w:rPr>
          <w:sz w:val="28"/>
          <w:szCs w:val="28"/>
        </w:rPr>
        <w:t>− износ котельного оборудования.</w:t>
      </w:r>
    </w:p>
    <w:p w:rsidR="000864E2" w:rsidRPr="000864E2" w:rsidRDefault="000864E2" w:rsidP="000864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4E2">
        <w:rPr>
          <w:sz w:val="28"/>
          <w:szCs w:val="28"/>
        </w:rPr>
        <w:t>Основными проблемами организации надежного теплоснабжения является устаревшее оборудование котельных, а также высокий износ тепловых сетей, что влечет за собой перерасход топлива, большие потери воды и тепловой энергии, увеличение тарифов на коммунальные услуги и рост аварийности. Износ сетей – наиболее существенная проблема организации качественного теплоснабжения.</w:t>
      </w:r>
    </w:p>
    <w:p w:rsidR="00F53E40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3E40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E40">
        <w:rPr>
          <w:sz w:val="28"/>
          <w:szCs w:val="28"/>
        </w:rPr>
        <w:t>7.3.2. Водоснабжение.</w:t>
      </w:r>
    </w:p>
    <w:p w:rsidR="008E0892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E40">
        <w:rPr>
          <w:sz w:val="28"/>
          <w:szCs w:val="28"/>
        </w:rPr>
        <w:t xml:space="preserve">Система водоснабжения абонентов </w:t>
      </w:r>
      <w:r w:rsidR="007C117D">
        <w:rPr>
          <w:bCs/>
          <w:sz w:val="28"/>
          <w:szCs w:val="28"/>
        </w:rPr>
        <w:t>ООО «Энергоресурс</w:t>
      </w:r>
      <w:r w:rsidR="007C117D" w:rsidRPr="006A6AC8">
        <w:rPr>
          <w:bCs/>
          <w:sz w:val="28"/>
          <w:szCs w:val="28"/>
        </w:rPr>
        <w:t>»</w:t>
      </w:r>
      <w:r w:rsidRPr="00F53E40">
        <w:rPr>
          <w:sz w:val="28"/>
          <w:szCs w:val="28"/>
        </w:rPr>
        <w:t xml:space="preserve"> имеет сеть </w:t>
      </w:r>
      <w:r w:rsidR="00C235C0" w:rsidRPr="00F53E40">
        <w:rPr>
          <w:sz w:val="28"/>
          <w:szCs w:val="28"/>
        </w:rPr>
        <w:t>объединенного хозяйственно</w:t>
      </w:r>
      <w:r w:rsidRPr="00F53E40">
        <w:rPr>
          <w:sz w:val="28"/>
          <w:szCs w:val="28"/>
        </w:rPr>
        <w:t xml:space="preserve">-питьевого и </w:t>
      </w:r>
      <w:r w:rsidR="00C235C0" w:rsidRPr="00F53E40">
        <w:rPr>
          <w:sz w:val="28"/>
          <w:szCs w:val="28"/>
        </w:rPr>
        <w:t>противопожарного водопровода</w:t>
      </w:r>
      <w:r w:rsidRPr="00F53E40">
        <w:rPr>
          <w:sz w:val="28"/>
          <w:szCs w:val="28"/>
        </w:rPr>
        <w:t xml:space="preserve">.  </w:t>
      </w:r>
      <w:proofErr w:type="gramStart"/>
      <w:r w:rsidRPr="00F53E40">
        <w:rPr>
          <w:sz w:val="28"/>
          <w:szCs w:val="28"/>
        </w:rPr>
        <w:t xml:space="preserve">При этом, надежность системы водоснабжения населенных пунктов п. </w:t>
      </w:r>
      <w:proofErr w:type="spellStart"/>
      <w:r w:rsidRPr="00F53E40">
        <w:rPr>
          <w:sz w:val="28"/>
          <w:szCs w:val="28"/>
        </w:rPr>
        <w:lastRenderedPageBreak/>
        <w:t>Калачево</w:t>
      </w:r>
      <w:proofErr w:type="spellEnd"/>
      <w:r w:rsidRPr="00F53E40">
        <w:rPr>
          <w:sz w:val="28"/>
          <w:szCs w:val="28"/>
        </w:rPr>
        <w:t>, п. Матюшино, п. Индустрия, с. Новорождественское, п. Новый путь характеризуется как неудовлетворительная.</w:t>
      </w:r>
      <w:proofErr w:type="gramEnd"/>
      <w:r w:rsidRPr="00F53E40">
        <w:rPr>
          <w:sz w:val="28"/>
          <w:szCs w:val="28"/>
        </w:rPr>
        <w:t xml:space="preserve"> Водопроводная сеть выполнена в основном по радиальной схеме, с тупиковыми участками. Подача воды в водопроводную сеть производится из артезианских скважин.</w:t>
      </w:r>
    </w:p>
    <w:p w:rsidR="008E0892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E40">
        <w:rPr>
          <w:sz w:val="28"/>
          <w:szCs w:val="28"/>
        </w:rPr>
        <w:t>Протяженность водопроводной сет</w:t>
      </w:r>
      <w:proofErr w:type="gramStart"/>
      <w:r w:rsidRPr="00F53E40">
        <w:rPr>
          <w:sz w:val="28"/>
          <w:szCs w:val="28"/>
        </w:rPr>
        <w:t xml:space="preserve">и </w:t>
      </w:r>
      <w:r w:rsidR="007C117D">
        <w:rPr>
          <w:bCs/>
          <w:sz w:val="28"/>
          <w:szCs w:val="28"/>
        </w:rPr>
        <w:t>ООО</w:t>
      </w:r>
      <w:proofErr w:type="gramEnd"/>
      <w:r w:rsidR="007C117D">
        <w:rPr>
          <w:bCs/>
          <w:sz w:val="28"/>
          <w:szCs w:val="28"/>
        </w:rPr>
        <w:t xml:space="preserve"> «Энергоресурс</w:t>
      </w:r>
      <w:r w:rsidR="007C117D" w:rsidRPr="006A6AC8">
        <w:rPr>
          <w:bCs/>
          <w:sz w:val="28"/>
          <w:szCs w:val="28"/>
        </w:rPr>
        <w:t>»</w:t>
      </w:r>
      <w:r w:rsidR="00F943A5">
        <w:rPr>
          <w:sz w:val="28"/>
          <w:szCs w:val="28"/>
        </w:rPr>
        <w:t xml:space="preserve"> 23,88</w:t>
      </w:r>
      <w:r w:rsidR="00C235C0" w:rsidRPr="00F53E40">
        <w:rPr>
          <w:sz w:val="28"/>
          <w:szCs w:val="28"/>
        </w:rPr>
        <w:t xml:space="preserve"> км</w:t>
      </w:r>
      <w:r w:rsidRPr="00F53E40">
        <w:rPr>
          <w:sz w:val="28"/>
          <w:szCs w:val="28"/>
        </w:rPr>
        <w:t>. Общий износ водопроводных сетей составляет 25%.</w:t>
      </w:r>
    </w:p>
    <w:p w:rsidR="008E0892" w:rsidRDefault="00F53E40" w:rsidP="00F53E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3E40">
        <w:rPr>
          <w:sz w:val="28"/>
          <w:szCs w:val="28"/>
        </w:rPr>
        <w:t>Диаметр водопроводов варьируется от 20 до 150 мм. Сети выполнены из таких материалов как чугун, сталь и полиэтилен.</w:t>
      </w:r>
    </w:p>
    <w:p w:rsidR="000864E2" w:rsidRPr="007C117D" w:rsidRDefault="00F53E40" w:rsidP="007C1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53E40">
        <w:rPr>
          <w:sz w:val="28"/>
          <w:szCs w:val="28"/>
        </w:rPr>
        <w:t xml:space="preserve">Характеристика водопроводных сетей </w:t>
      </w:r>
      <w:r w:rsidR="007C117D">
        <w:rPr>
          <w:bCs/>
          <w:sz w:val="28"/>
          <w:szCs w:val="28"/>
        </w:rPr>
        <w:t>ООО «Энергоресурс</w:t>
      </w:r>
      <w:r w:rsidR="007C117D" w:rsidRPr="006A6AC8">
        <w:rPr>
          <w:bCs/>
          <w:sz w:val="28"/>
          <w:szCs w:val="28"/>
        </w:rPr>
        <w:t>»</w:t>
      </w:r>
      <w:r w:rsidRPr="00F53E40">
        <w:rPr>
          <w:sz w:val="28"/>
          <w:szCs w:val="28"/>
        </w:rPr>
        <w:t xml:space="preserve"> населенных пунктов п. </w:t>
      </w:r>
      <w:proofErr w:type="spellStart"/>
      <w:r w:rsidRPr="00F53E40">
        <w:rPr>
          <w:sz w:val="28"/>
          <w:szCs w:val="28"/>
        </w:rPr>
        <w:t>Калачево</w:t>
      </w:r>
      <w:proofErr w:type="spellEnd"/>
      <w:r w:rsidRPr="00F53E40">
        <w:rPr>
          <w:sz w:val="28"/>
          <w:szCs w:val="28"/>
        </w:rPr>
        <w:t>, п. Матюшино, п. Индустрия, с. Новорождественское, п. Новый путь представлена в таблице</w:t>
      </w:r>
      <w:r w:rsidR="00C235C0">
        <w:rPr>
          <w:sz w:val="28"/>
          <w:szCs w:val="28"/>
        </w:rPr>
        <w:t xml:space="preserve"> 17.</w:t>
      </w:r>
      <w:proofErr w:type="gramEnd"/>
    </w:p>
    <w:p w:rsidR="00EC5813" w:rsidRDefault="00EC5813" w:rsidP="00EC581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235C0" w:rsidRDefault="00C235C0" w:rsidP="00EC58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235C0">
        <w:rPr>
          <w:sz w:val="28"/>
          <w:szCs w:val="28"/>
        </w:rPr>
        <w:t>Таблица 17</w:t>
      </w:r>
    </w:p>
    <w:p w:rsidR="00EC5813" w:rsidRPr="00C235C0" w:rsidRDefault="00EC5813" w:rsidP="00EC581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142"/>
        <w:gridCol w:w="2411"/>
        <w:gridCol w:w="2338"/>
      </w:tblGrid>
      <w:tr w:rsidR="00C235C0" w:rsidRPr="00C235C0" w:rsidTr="00EC5813">
        <w:tc>
          <w:tcPr>
            <w:tcW w:w="675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 xml:space="preserve">№ </w:t>
            </w:r>
            <w:proofErr w:type="gramStart"/>
            <w:r w:rsidRPr="00C235C0">
              <w:t>п</w:t>
            </w:r>
            <w:proofErr w:type="gramEnd"/>
            <w:r w:rsidRPr="00C235C0">
              <w:t>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>Населенный пункт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 xml:space="preserve">Водопровод, </w:t>
            </w:r>
            <w:proofErr w:type="gramStart"/>
            <w:r w:rsidRPr="00C235C0">
              <w:t>км</w:t>
            </w:r>
            <w:proofErr w:type="gramEnd"/>
          </w:p>
        </w:tc>
        <w:tc>
          <w:tcPr>
            <w:tcW w:w="2320" w:type="dxa"/>
            <w:shd w:val="clear" w:color="auto" w:fill="auto"/>
            <w:vAlign w:val="center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center"/>
            </w:pPr>
            <w:r w:rsidRPr="00C235C0">
              <w:t>Кол-во колонок</w:t>
            </w:r>
          </w:p>
        </w:tc>
      </w:tr>
      <w:tr w:rsidR="00C235C0" w:rsidRPr="00C235C0" w:rsidTr="00EC5813">
        <w:tc>
          <w:tcPr>
            <w:tcW w:w="675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1</w:t>
            </w:r>
          </w:p>
        </w:tc>
        <w:tc>
          <w:tcPr>
            <w:tcW w:w="4110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 xml:space="preserve">п. </w:t>
            </w:r>
            <w:proofErr w:type="spellStart"/>
            <w:r w:rsidRPr="00C235C0">
              <w:t>Калачево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235C0" w:rsidRPr="00C235C0" w:rsidRDefault="00966E17" w:rsidP="00C235C0">
            <w:pPr>
              <w:autoSpaceDE w:val="0"/>
              <w:autoSpaceDN w:val="0"/>
              <w:adjustRightInd w:val="0"/>
              <w:jc w:val="both"/>
            </w:pPr>
            <w:r>
              <w:t>14,963</w:t>
            </w:r>
          </w:p>
        </w:tc>
        <w:tc>
          <w:tcPr>
            <w:tcW w:w="2320" w:type="dxa"/>
            <w:shd w:val="clear" w:color="auto" w:fill="auto"/>
          </w:tcPr>
          <w:p w:rsidR="00C235C0" w:rsidRPr="00C235C0" w:rsidRDefault="00DD7B25" w:rsidP="00C235C0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</w:tr>
      <w:tr w:rsidR="00C235C0" w:rsidRPr="00C235C0" w:rsidTr="00EC5813">
        <w:tc>
          <w:tcPr>
            <w:tcW w:w="675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2</w:t>
            </w:r>
          </w:p>
        </w:tc>
        <w:tc>
          <w:tcPr>
            <w:tcW w:w="4110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с. Новорождественское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>
              <w:t>4,697</w:t>
            </w:r>
          </w:p>
        </w:tc>
        <w:tc>
          <w:tcPr>
            <w:tcW w:w="2320" w:type="dxa"/>
            <w:shd w:val="clear" w:color="auto" w:fill="auto"/>
          </w:tcPr>
          <w:p w:rsidR="00C235C0" w:rsidRPr="00C235C0" w:rsidRDefault="00DD7B25" w:rsidP="00C235C0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</w:tr>
      <w:tr w:rsidR="00C235C0" w:rsidRPr="00C235C0" w:rsidTr="00EC5813">
        <w:tc>
          <w:tcPr>
            <w:tcW w:w="675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110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п. Индустрия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>
              <w:t>4,22</w:t>
            </w:r>
            <w:r w:rsidR="00966E17">
              <w:t>1</w:t>
            </w:r>
          </w:p>
        </w:tc>
        <w:tc>
          <w:tcPr>
            <w:tcW w:w="2320" w:type="dxa"/>
            <w:shd w:val="clear" w:color="auto" w:fill="auto"/>
          </w:tcPr>
          <w:p w:rsidR="00C235C0" w:rsidRPr="00C235C0" w:rsidRDefault="00DD7B25" w:rsidP="00C235C0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</w:tr>
      <w:tr w:rsidR="00C235C0" w:rsidRPr="00C235C0" w:rsidTr="00EC5813">
        <w:tc>
          <w:tcPr>
            <w:tcW w:w="4785" w:type="dxa"/>
            <w:gridSpan w:val="2"/>
            <w:shd w:val="clear" w:color="auto" w:fill="auto"/>
          </w:tcPr>
          <w:p w:rsidR="00C235C0" w:rsidRPr="00C235C0" w:rsidRDefault="00C235C0" w:rsidP="00C235C0">
            <w:pPr>
              <w:autoSpaceDE w:val="0"/>
              <w:autoSpaceDN w:val="0"/>
              <w:adjustRightInd w:val="0"/>
              <w:jc w:val="both"/>
            </w:pPr>
            <w:r w:rsidRPr="00C235C0">
              <w:t>Итого</w:t>
            </w:r>
          </w:p>
        </w:tc>
        <w:tc>
          <w:tcPr>
            <w:tcW w:w="2393" w:type="dxa"/>
            <w:shd w:val="clear" w:color="auto" w:fill="auto"/>
          </w:tcPr>
          <w:p w:rsidR="00C235C0" w:rsidRPr="00C235C0" w:rsidRDefault="00966E17" w:rsidP="00C235C0">
            <w:pPr>
              <w:autoSpaceDE w:val="0"/>
              <w:autoSpaceDN w:val="0"/>
              <w:adjustRightInd w:val="0"/>
              <w:jc w:val="both"/>
            </w:pPr>
            <w:r>
              <w:t>23,881</w:t>
            </w:r>
          </w:p>
        </w:tc>
        <w:tc>
          <w:tcPr>
            <w:tcW w:w="2320" w:type="dxa"/>
            <w:shd w:val="clear" w:color="auto" w:fill="auto"/>
          </w:tcPr>
          <w:p w:rsidR="00C235C0" w:rsidRPr="00C235C0" w:rsidRDefault="00DD7B25" w:rsidP="00C235C0">
            <w:pPr>
              <w:autoSpaceDE w:val="0"/>
              <w:autoSpaceDN w:val="0"/>
              <w:adjustRightInd w:val="0"/>
              <w:jc w:val="both"/>
            </w:pPr>
            <w:r>
              <w:t>36</w:t>
            </w:r>
          </w:p>
        </w:tc>
      </w:tr>
    </w:tbl>
    <w:p w:rsidR="000864E2" w:rsidRPr="005D2234" w:rsidRDefault="000864E2" w:rsidP="005D22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80679" w:rsidRDefault="00280679" w:rsidP="00280679">
      <w:pPr>
        <w:ind w:firstLine="708"/>
        <w:jc w:val="both"/>
        <w:rPr>
          <w:sz w:val="28"/>
          <w:szCs w:val="28"/>
        </w:rPr>
      </w:pPr>
      <w:proofErr w:type="gramStart"/>
      <w:r w:rsidRPr="00280679">
        <w:rPr>
          <w:sz w:val="28"/>
          <w:szCs w:val="28"/>
        </w:rPr>
        <w:t xml:space="preserve">В результате проведенного анализа состояния и функционирования системы холодного водоснабжения населенных пунктов п. </w:t>
      </w:r>
      <w:proofErr w:type="spellStart"/>
      <w:r w:rsidRPr="00280679">
        <w:rPr>
          <w:sz w:val="28"/>
          <w:szCs w:val="28"/>
        </w:rPr>
        <w:t>Калачево</w:t>
      </w:r>
      <w:proofErr w:type="spellEnd"/>
      <w:r w:rsidRPr="00280679">
        <w:rPr>
          <w:sz w:val="28"/>
          <w:szCs w:val="28"/>
        </w:rPr>
        <w:t>, п. Матюшино, п. Индустрия, с. Новорождественское, п. Новый путь в рамках актуализации схемы водоснабжения поселения выявлены следующие техничес</w:t>
      </w:r>
      <w:r w:rsidR="00EC5813">
        <w:rPr>
          <w:sz w:val="28"/>
          <w:szCs w:val="28"/>
        </w:rPr>
        <w:t>кие и технологические проблемы:</w:t>
      </w:r>
      <w:proofErr w:type="gramEnd"/>
    </w:p>
    <w:p w:rsidR="00280679" w:rsidRDefault="00280679" w:rsidP="00280679">
      <w:pPr>
        <w:ind w:firstLine="708"/>
        <w:jc w:val="both"/>
        <w:rPr>
          <w:sz w:val="28"/>
          <w:szCs w:val="28"/>
        </w:rPr>
      </w:pPr>
      <w:r w:rsidRPr="00280679">
        <w:rPr>
          <w:sz w:val="28"/>
          <w:szCs w:val="28"/>
        </w:rPr>
        <w:t xml:space="preserve">1. водопроводные сети проложены в 70-е и 80-е года, имеют неудовлетворительное </w:t>
      </w:r>
      <w:proofErr w:type="gramStart"/>
      <w:r w:rsidRPr="00280679">
        <w:rPr>
          <w:sz w:val="28"/>
          <w:szCs w:val="28"/>
        </w:rPr>
        <w:t>состояние</w:t>
      </w:r>
      <w:proofErr w:type="gramEnd"/>
      <w:r w:rsidRPr="00280679">
        <w:rPr>
          <w:sz w:val="28"/>
          <w:szCs w:val="28"/>
        </w:rPr>
        <w:t xml:space="preserve"> и требует перекладки и замены изношенных участков трубопровода;</w:t>
      </w:r>
    </w:p>
    <w:p w:rsidR="00280679" w:rsidRDefault="00280679" w:rsidP="00280679">
      <w:pPr>
        <w:tabs>
          <w:tab w:val="left" w:pos="7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280679">
        <w:rPr>
          <w:sz w:val="28"/>
          <w:szCs w:val="28"/>
        </w:rPr>
        <w:t>2. малоразвито централизованное водоснабжение;</w:t>
      </w:r>
    </w:p>
    <w:p w:rsidR="00280679" w:rsidRDefault="00280679" w:rsidP="00280679">
      <w:pPr>
        <w:tabs>
          <w:tab w:val="left" w:pos="726"/>
        </w:tabs>
        <w:ind w:firstLine="709"/>
        <w:rPr>
          <w:sz w:val="28"/>
          <w:szCs w:val="28"/>
        </w:rPr>
      </w:pPr>
      <w:r w:rsidRPr="00280679">
        <w:rPr>
          <w:sz w:val="28"/>
          <w:szCs w:val="28"/>
        </w:rPr>
        <w:t>3. водозаборные узлы требуют реконструкции и капитального ремонта;</w:t>
      </w:r>
    </w:p>
    <w:p w:rsidR="00280679" w:rsidRDefault="00280679" w:rsidP="00280679">
      <w:pPr>
        <w:tabs>
          <w:tab w:val="left" w:pos="726"/>
        </w:tabs>
        <w:ind w:firstLine="709"/>
        <w:rPr>
          <w:sz w:val="28"/>
          <w:szCs w:val="28"/>
        </w:rPr>
      </w:pPr>
      <w:r w:rsidRPr="00280679">
        <w:rPr>
          <w:sz w:val="28"/>
          <w:szCs w:val="28"/>
        </w:rPr>
        <w:t>4. слабое развитие централизованного водоснабжения;</w:t>
      </w:r>
    </w:p>
    <w:p w:rsidR="00175901" w:rsidRDefault="00280679" w:rsidP="00280679">
      <w:pPr>
        <w:tabs>
          <w:tab w:val="left" w:pos="726"/>
        </w:tabs>
        <w:ind w:firstLine="709"/>
        <w:rPr>
          <w:sz w:val="28"/>
          <w:szCs w:val="28"/>
        </w:rPr>
      </w:pPr>
      <w:r w:rsidRPr="00280679">
        <w:rPr>
          <w:sz w:val="28"/>
          <w:szCs w:val="28"/>
        </w:rPr>
        <w:t>5. неудовлетворительное качество питьевой воды.</w:t>
      </w:r>
    </w:p>
    <w:p w:rsidR="00280679" w:rsidRDefault="00280679" w:rsidP="00280679">
      <w:pPr>
        <w:tabs>
          <w:tab w:val="left" w:pos="726"/>
        </w:tabs>
        <w:ind w:firstLine="709"/>
        <w:rPr>
          <w:sz w:val="28"/>
          <w:szCs w:val="28"/>
        </w:rPr>
      </w:pPr>
    </w:p>
    <w:p w:rsidR="00280679" w:rsidRDefault="00280679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0679">
        <w:rPr>
          <w:sz w:val="28"/>
          <w:szCs w:val="28"/>
        </w:rPr>
        <w:t>7.3.3. Водоотведение.</w:t>
      </w:r>
    </w:p>
    <w:p w:rsidR="00682895" w:rsidRDefault="00682895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95">
        <w:rPr>
          <w:sz w:val="28"/>
          <w:szCs w:val="28"/>
        </w:rPr>
        <w:t>Централизованная система канализации с очисткой стоков на очистных сооружениях в населенных пунктах отсутствует.</w:t>
      </w:r>
    </w:p>
    <w:p w:rsidR="00682895" w:rsidRDefault="00682895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95">
        <w:rPr>
          <w:sz w:val="28"/>
          <w:szCs w:val="28"/>
        </w:rPr>
        <w:t>Принята и функционирует полная раздельная система канализации:</w:t>
      </w:r>
    </w:p>
    <w:p w:rsidR="00682895" w:rsidRDefault="00682895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95">
        <w:rPr>
          <w:sz w:val="28"/>
          <w:szCs w:val="28"/>
        </w:rPr>
        <w:t>- дождевые сточные (поверхностные) воды самотеком отводятся по рельефу;</w:t>
      </w:r>
    </w:p>
    <w:p w:rsidR="00682895" w:rsidRDefault="00682895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95">
        <w:rPr>
          <w:sz w:val="28"/>
          <w:szCs w:val="28"/>
        </w:rPr>
        <w:t xml:space="preserve">- хозяйственно-бытовые сточные воды от общественных зданий, школ, детских садов, оборудованных системой канализации, поступают в выгребные ямы. Население частной жилой застройки пользуется надворными туалетами и выгребными ямами, из которых нечистоты ежегодно вывозятся на поля ассенизации. </w:t>
      </w:r>
    </w:p>
    <w:p w:rsidR="00280679" w:rsidRDefault="00682895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895">
        <w:rPr>
          <w:sz w:val="28"/>
          <w:szCs w:val="28"/>
        </w:rPr>
        <w:lastRenderedPageBreak/>
        <w:t>По наполняемости канализационные ямы очищаются, путем вывоза сточных вод ассенизаторскими машинами. Вывоз сточных вод осуществляется на поле отстойник.</w:t>
      </w:r>
    </w:p>
    <w:p w:rsidR="00682895" w:rsidRPr="00682895" w:rsidRDefault="00682895" w:rsidP="00682895">
      <w:pPr>
        <w:ind w:firstLine="709"/>
        <w:rPr>
          <w:sz w:val="28"/>
          <w:szCs w:val="28"/>
        </w:rPr>
      </w:pPr>
      <w:r w:rsidRPr="00682895">
        <w:rPr>
          <w:sz w:val="28"/>
          <w:szCs w:val="28"/>
        </w:rPr>
        <w:t>Выявлены следующие проблемы системы водоотведения:</w:t>
      </w:r>
    </w:p>
    <w:p w:rsidR="00682895" w:rsidRPr="00682895" w:rsidRDefault="00682895" w:rsidP="00682895">
      <w:pPr>
        <w:ind w:firstLine="709"/>
        <w:rPr>
          <w:sz w:val="28"/>
          <w:szCs w:val="28"/>
        </w:rPr>
      </w:pPr>
      <w:r w:rsidRPr="00682895">
        <w:rPr>
          <w:sz w:val="28"/>
          <w:szCs w:val="28"/>
        </w:rPr>
        <w:t>- отсутствие централизованной системы водоотведения, как таковой;</w:t>
      </w:r>
    </w:p>
    <w:p w:rsidR="00682895" w:rsidRPr="00682895" w:rsidRDefault="00682895" w:rsidP="00682895">
      <w:pPr>
        <w:ind w:firstLine="709"/>
        <w:rPr>
          <w:sz w:val="28"/>
          <w:szCs w:val="28"/>
        </w:rPr>
      </w:pPr>
      <w:r w:rsidRPr="00682895">
        <w:rPr>
          <w:sz w:val="28"/>
          <w:szCs w:val="28"/>
        </w:rPr>
        <w:t>- загрязнения атмосферного воздуха, почвы, водных объектов;</w:t>
      </w:r>
    </w:p>
    <w:p w:rsidR="00682895" w:rsidRDefault="00682895" w:rsidP="00682895">
      <w:pPr>
        <w:ind w:firstLine="709"/>
        <w:rPr>
          <w:sz w:val="28"/>
          <w:szCs w:val="28"/>
        </w:rPr>
      </w:pPr>
      <w:r w:rsidRPr="00682895">
        <w:rPr>
          <w:sz w:val="28"/>
          <w:szCs w:val="28"/>
        </w:rPr>
        <w:t>- неконтролируемая утилизация сточных вод.</w:t>
      </w:r>
    </w:p>
    <w:p w:rsidR="00682895" w:rsidRDefault="00682895" w:rsidP="00682895">
      <w:pPr>
        <w:ind w:firstLine="709"/>
        <w:rPr>
          <w:sz w:val="28"/>
          <w:szCs w:val="28"/>
        </w:rPr>
      </w:pPr>
    </w:p>
    <w:p w:rsidR="00682895" w:rsidRDefault="00AD0308" w:rsidP="00682895">
      <w:pPr>
        <w:ind w:firstLine="709"/>
        <w:rPr>
          <w:sz w:val="28"/>
          <w:szCs w:val="28"/>
        </w:rPr>
      </w:pPr>
      <w:r w:rsidRPr="00AD0308">
        <w:rPr>
          <w:sz w:val="28"/>
          <w:szCs w:val="28"/>
        </w:rPr>
        <w:t>7.3.4. Электроснабжение.</w:t>
      </w:r>
    </w:p>
    <w:p w:rsidR="00AD0308" w:rsidRPr="00AD0308" w:rsidRDefault="00AD0308" w:rsidP="00AD0308">
      <w:pPr>
        <w:ind w:firstLine="709"/>
        <w:jc w:val="both"/>
        <w:rPr>
          <w:sz w:val="28"/>
          <w:szCs w:val="28"/>
        </w:rPr>
      </w:pPr>
      <w:r w:rsidRPr="00AD0308">
        <w:rPr>
          <w:sz w:val="28"/>
          <w:szCs w:val="28"/>
        </w:rPr>
        <w:t xml:space="preserve">Электроснабжение Калачевского сельского поселения Прокопьевского района обеспечивается </w:t>
      </w:r>
      <w:r w:rsidRPr="00DE7572">
        <w:rPr>
          <w:sz w:val="28"/>
          <w:szCs w:val="28"/>
        </w:rPr>
        <w:t>ПАО «МРСК Сибири» - «Кузбассэнерго - РЭС»</w:t>
      </w:r>
      <w:r>
        <w:rPr>
          <w:sz w:val="28"/>
          <w:szCs w:val="28"/>
        </w:rPr>
        <w:t>.</w:t>
      </w:r>
    </w:p>
    <w:p w:rsidR="00AD0308" w:rsidRDefault="00AD0308" w:rsidP="00AD0308">
      <w:pPr>
        <w:ind w:firstLine="709"/>
        <w:jc w:val="both"/>
        <w:rPr>
          <w:sz w:val="28"/>
          <w:szCs w:val="28"/>
        </w:rPr>
      </w:pPr>
      <w:r w:rsidRPr="00AD0308">
        <w:rPr>
          <w:sz w:val="28"/>
          <w:szCs w:val="28"/>
        </w:rPr>
        <w:t xml:space="preserve">Потребность в электроэнергии на производственные и коммунально-бытовые нужды составляет 0,31 млн. </w:t>
      </w:r>
      <w:proofErr w:type="spellStart"/>
      <w:r w:rsidRPr="00AD0308">
        <w:rPr>
          <w:sz w:val="28"/>
          <w:szCs w:val="28"/>
        </w:rPr>
        <w:t>кВтч</w:t>
      </w:r>
      <w:proofErr w:type="spellEnd"/>
      <w:r w:rsidRPr="00AD0308">
        <w:rPr>
          <w:sz w:val="28"/>
          <w:szCs w:val="28"/>
        </w:rPr>
        <w:t xml:space="preserve">/год. По данным ОАО «Кузбассэнерго» на сегодняшний день поселение обеспечивается высоковольтными линиями на 6кВ и 0,4 </w:t>
      </w:r>
      <w:proofErr w:type="spellStart"/>
      <w:r w:rsidRPr="00AD0308">
        <w:rPr>
          <w:sz w:val="28"/>
          <w:szCs w:val="28"/>
        </w:rPr>
        <w:t>кВ</w:t>
      </w:r>
      <w:proofErr w:type="spellEnd"/>
      <w:r w:rsidRPr="00AD0308">
        <w:rPr>
          <w:sz w:val="28"/>
          <w:szCs w:val="28"/>
        </w:rPr>
        <w:t xml:space="preserve"> общей протяженностью, соответственно, 43,9 км и 77,5 км. На балансе Прокопьевского РЭС по Калачевскому сельскому поселению нет подстанций с высшим напряжением 110 и 35 </w:t>
      </w:r>
      <w:proofErr w:type="spellStart"/>
      <w:r w:rsidRPr="00AD0308">
        <w:rPr>
          <w:sz w:val="28"/>
          <w:szCs w:val="28"/>
        </w:rPr>
        <w:t>кВ.</w:t>
      </w:r>
      <w:proofErr w:type="spellEnd"/>
    </w:p>
    <w:p w:rsidR="00EC5813" w:rsidRDefault="00EC5813" w:rsidP="00AD0308">
      <w:pPr>
        <w:ind w:firstLine="709"/>
        <w:jc w:val="both"/>
        <w:rPr>
          <w:sz w:val="28"/>
          <w:szCs w:val="28"/>
        </w:rPr>
      </w:pPr>
    </w:p>
    <w:p w:rsidR="00AD0308" w:rsidRDefault="00AD0308" w:rsidP="00EC58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Таблица 18</w:t>
      </w:r>
    </w:p>
    <w:p w:rsidR="00EC5813" w:rsidRDefault="00EC5813" w:rsidP="00EC5813">
      <w:pPr>
        <w:ind w:firstLine="709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192"/>
        <w:gridCol w:w="2511"/>
        <w:gridCol w:w="3021"/>
      </w:tblGrid>
      <w:tr w:rsidR="00AD0308" w:rsidRPr="00AD0308" w:rsidTr="00EC5813">
        <w:tc>
          <w:tcPr>
            <w:tcW w:w="828" w:type="dxa"/>
            <w:vMerge w:val="restart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 xml:space="preserve">№ </w:t>
            </w:r>
            <w:proofErr w:type="gramStart"/>
            <w:r w:rsidRPr="00AD0308">
              <w:t>п</w:t>
            </w:r>
            <w:proofErr w:type="gramEnd"/>
            <w:r w:rsidRPr="00AD0308">
              <w:t>/п</w:t>
            </w:r>
          </w:p>
        </w:tc>
        <w:tc>
          <w:tcPr>
            <w:tcW w:w="3120" w:type="dxa"/>
            <w:vMerge w:val="restart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Наименование поселка</w:t>
            </w:r>
          </w:p>
        </w:tc>
        <w:tc>
          <w:tcPr>
            <w:tcW w:w="5408" w:type="dxa"/>
            <w:gridSpan w:val="2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 xml:space="preserve">Протяженность </w:t>
            </w:r>
            <w:proofErr w:type="gramStart"/>
            <w:r w:rsidRPr="00AD0308">
              <w:t>ВЛ</w:t>
            </w:r>
            <w:proofErr w:type="gramEnd"/>
            <w:r w:rsidRPr="00AD0308">
              <w:t>, км</w:t>
            </w:r>
          </w:p>
        </w:tc>
      </w:tr>
      <w:tr w:rsidR="00AD0308" w:rsidRPr="00AD0308" w:rsidTr="00EC5813">
        <w:tc>
          <w:tcPr>
            <w:tcW w:w="828" w:type="dxa"/>
            <w:vMerge/>
            <w:vAlign w:val="center"/>
          </w:tcPr>
          <w:p w:rsidR="00AD0308" w:rsidRPr="00AD0308" w:rsidRDefault="00AD0308" w:rsidP="00AD0308">
            <w:pPr>
              <w:jc w:val="center"/>
            </w:pPr>
          </w:p>
        </w:tc>
        <w:tc>
          <w:tcPr>
            <w:tcW w:w="3120" w:type="dxa"/>
            <w:vMerge/>
            <w:vAlign w:val="center"/>
          </w:tcPr>
          <w:p w:rsidR="00AD0308" w:rsidRPr="00AD0308" w:rsidRDefault="00AD0308" w:rsidP="00AD0308">
            <w:pPr>
              <w:jc w:val="center"/>
            </w:pPr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ВЛ-6кВ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ВЛ-0,4кВ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proofErr w:type="spellStart"/>
            <w:r w:rsidRPr="00AD0308">
              <w:t>Калачево</w:t>
            </w:r>
            <w:proofErr w:type="spellEnd"/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16,1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49,3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r w:rsidRPr="00AD0308">
              <w:t>Матюшино</w:t>
            </w:r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6,8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6,5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proofErr w:type="spellStart"/>
            <w:r w:rsidRPr="00AD0308">
              <w:t>Новорождественка</w:t>
            </w:r>
            <w:proofErr w:type="spellEnd"/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15,8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12,2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r w:rsidRPr="00AD0308">
              <w:t>Индустрия</w:t>
            </w:r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5,2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8</w:t>
            </w:r>
          </w:p>
        </w:tc>
      </w:tr>
      <w:tr w:rsidR="00AD0308" w:rsidRPr="00AD0308" w:rsidTr="00EC5813">
        <w:tc>
          <w:tcPr>
            <w:tcW w:w="3948" w:type="dxa"/>
            <w:gridSpan w:val="2"/>
            <w:vAlign w:val="center"/>
          </w:tcPr>
          <w:p w:rsidR="00AD0308" w:rsidRPr="00AD0308" w:rsidRDefault="00AD0308" w:rsidP="00AD0308">
            <w:pPr>
              <w:jc w:val="right"/>
            </w:pPr>
            <w:r w:rsidRPr="00AD0308">
              <w:t>Итого:</w:t>
            </w:r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43,9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76</w:t>
            </w:r>
          </w:p>
        </w:tc>
      </w:tr>
    </w:tbl>
    <w:p w:rsidR="00AD0308" w:rsidRPr="00682895" w:rsidRDefault="00AD0308" w:rsidP="00AD0308">
      <w:pPr>
        <w:ind w:firstLine="709"/>
        <w:jc w:val="both"/>
        <w:rPr>
          <w:sz w:val="28"/>
          <w:szCs w:val="28"/>
        </w:rPr>
      </w:pPr>
    </w:p>
    <w:p w:rsidR="00682895" w:rsidRDefault="00AD0308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308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поселения</w:t>
      </w:r>
      <w:r w:rsidRPr="00AD0308">
        <w:rPr>
          <w:sz w:val="28"/>
          <w:szCs w:val="28"/>
        </w:rPr>
        <w:t xml:space="preserve"> для обеспечения электроснабжения установлено 25 трансформат</w:t>
      </w:r>
      <w:r>
        <w:rPr>
          <w:sz w:val="28"/>
          <w:szCs w:val="28"/>
        </w:rPr>
        <w:t>орных подстанций (таблица 19).</w:t>
      </w:r>
    </w:p>
    <w:p w:rsidR="00EC5813" w:rsidRDefault="00EC5813" w:rsidP="00EC581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D0308" w:rsidRDefault="00AD0308" w:rsidP="00EC58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p w:rsidR="00EC5813" w:rsidRDefault="00EC5813" w:rsidP="00EC581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3192"/>
        <w:gridCol w:w="2511"/>
        <w:gridCol w:w="3021"/>
      </w:tblGrid>
      <w:tr w:rsidR="00AD0308" w:rsidRPr="00AD0308" w:rsidTr="00EC5813">
        <w:tc>
          <w:tcPr>
            <w:tcW w:w="828" w:type="dxa"/>
            <w:vMerge w:val="restart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 xml:space="preserve">№ </w:t>
            </w:r>
            <w:proofErr w:type="gramStart"/>
            <w:r w:rsidRPr="00AD0308">
              <w:t>п</w:t>
            </w:r>
            <w:proofErr w:type="gramEnd"/>
            <w:r w:rsidRPr="00AD0308">
              <w:t>/п</w:t>
            </w:r>
          </w:p>
        </w:tc>
        <w:tc>
          <w:tcPr>
            <w:tcW w:w="3120" w:type="dxa"/>
            <w:vMerge w:val="restart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Наименование поселка</w:t>
            </w:r>
          </w:p>
        </w:tc>
        <w:tc>
          <w:tcPr>
            <w:tcW w:w="5408" w:type="dxa"/>
            <w:gridSpan w:val="2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ТП</w:t>
            </w:r>
          </w:p>
        </w:tc>
      </w:tr>
      <w:tr w:rsidR="00AD0308" w:rsidRPr="00AD0308" w:rsidTr="00EC5813">
        <w:tc>
          <w:tcPr>
            <w:tcW w:w="828" w:type="dxa"/>
            <w:vMerge/>
            <w:vAlign w:val="center"/>
          </w:tcPr>
          <w:p w:rsidR="00AD0308" w:rsidRPr="00AD0308" w:rsidRDefault="00AD0308" w:rsidP="00AD0308">
            <w:pPr>
              <w:jc w:val="center"/>
            </w:pPr>
          </w:p>
        </w:tc>
        <w:tc>
          <w:tcPr>
            <w:tcW w:w="3120" w:type="dxa"/>
            <w:vMerge/>
            <w:vAlign w:val="center"/>
          </w:tcPr>
          <w:p w:rsidR="00AD0308" w:rsidRPr="00AD0308" w:rsidRDefault="00AD0308" w:rsidP="00AD0308">
            <w:pPr>
              <w:jc w:val="center"/>
            </w:pPr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кол-во, шт.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 xml:space="preserve">мощность, </w:t>
            </w:r>
            <w:proofErr w:type="spellStart"/>
            <w:r w:rsidRPr="00AD0308">
              <w:t>кВА</w:t>
            </w:r>
            <w:proofErr w:type="spellEnd"/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proofErr w:type="spellStart"/>
            <w:r w:rsidRPr="00AD0308">
              <w:t>Калачево</w:t>
            </w:r>
            <w:proofErr w:type="spellEnd"/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14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1983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r w:rsidRPr="00AD0308">
              <w:t>Матюшино</w:t>
            </w:r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2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260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proofErr w:type="spellStart"/>
            <w:r w:rsidRPr="00AD0308">
              <w:t>Новорождественка</w:t>
            </w:r>
            <w:proofErr w:type="spellEnd"/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4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423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numPr>
                <w:ilvl w:val="0"/>
                <w:numId w:val="10"/>
              </w:num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r w:rsidRPr="00AD0308">
              <w:t>Индустрия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3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300</w:t>
            </w:r>
          </w:p>
        </w:tc>
      </w:tr>
      <w:tr w:rsidR="00AD0308" w:rsidRPr="00AD0308" w:rsidTr="00EC5813">
        <w:tc>
          <w:tcPr>
            <w:tcW w:w="828" w:type="dxa"/>
            <w:vAlign w:val="center"/>
          </w:tcPr>
          <w:p w:rsidR="00AD0308" w:rsidRPr="00AD0308" w:rsidRDefault="00AD0308" w:rsidP="00AD0308">
            <w:pPr>
              <w:jc w:val="center"/>
            </w:pPr>
          </w:p>
        </w:tc>
        <w:tc>
          <w:tcPr>
            <w:tcW w:w="3120" w:type="dxa"/>
            <w:vAlign w:val="center"/>
          </w:tcPr>
          <w:p w:rsidR="00AD0308" w:rsidRPr="00AD0308" w:rsidRDefault="00AD0308" w:rsidP="00AD0308">
            <w:pPr>
              <w:jc w:val="right"/>
            </w:pPr>
            <w:r w:rsidRPr="00AD0308">
              <w:t>Итого:</w:t>
            </w:r>
          </w:p>
        </w:tc>
        <w:tc>
          <w:tcPr>
            <w:tcW w:w="2455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23</w:t>
            </w:r>
          </w:p>
        </w:tc>
        <w:tc>
          <w:tcPr>
            <w:tcW w:w="2953" w:type="dxa"/>
            <w:vAlign w:val="center"/>
          </w:tcPr>
          <w:p w:rsidR="00AD0308" w:rsidRPr="00AD0308" w:rsidRDefault="00AD0308" w:rsidP="00AD0308">
            <w:pPr>
              <w:jc w:val="center"/>
            </w:pPr>
            <w:r w:rsidRPr="00AD0308">
              <w:t>2966</w:t>
            </w:r>
          </w:p>
        </w:tc>
      </w:tr>
    </w:tbl>
    <w:p w:rsidR="00004BD3" w:rsidRDefault="00004BD3" w:rsidP="00004BD3">
      <w:pPr>
        <w:ind w:firstLine="709"/>
        <w:jc w:val="both"/>
        <w:rPr>
          <w:sz w:val="28"/>
          <w:szCs w:val="28"/>
        </w:rPr>
      </w:pPr>
    </w:p>
    <w:p w:rsidR="00004BD3" w:rsidRPr="0024397E" w:rsidRDefault="00004BD3" w:rsidP="00004BD3">
      <w:pPr>
        <w:ind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Для нормального электроснабжения Калачевского сельского поселения </w:t>
      </w:r>
      <w:r>
        <w:rPr>
          <w:sz w:val="28"/>
          <w:szCs w:val="28"/>
        </w:rPr>
        <w:t>проектом Генерального плана предлагается</w:t>
      </w:r>
      <w:r w:rsidRPr="0024397E">
        <w:rPr>
          <w:sz w:val="28"/>
          <w:szCs w:val="28"/>
        </w:rPr>
        <w:t>:</w:t>
      </w:r>
    </w:p>
    <w:p w:rsidR="00004BD3" w:rsidRPr="0024397E" w:rsidRDefault="00004BD3" w:rsidP="00004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4397E">
        <w:rPr>
          <w:sz w:val="28"/>
          <w:szCs w:val="28"/>
        </w:rPr>
        <w:t xml:space="preserve">построить в п. </w:t>
      </w:r>
      <w:proofErr w:type="spellStart"/>
      <w:r w:rsidRPr="0024397E">
        <w:rPr>
          <w:sz w:val="28"/>
          <w:szCs w:val="28"/>
        </w:rPr>
        <w:t>Калачево</w:t>
      </w:r>
      <w:proofErr w:type="spellEnd"/>
      <w:r w:rsidRPr="0024397E">
        <w:rPr>
          <w:sz w:val="28"/>
          <w:szCs w:val="28"/>
        </w:rPr>
        <w:t xml:space="preserve"> разгрузочные трансформаторные подстанц</w:t>
      </w:r>
      <w:r>
        <w:rPr>
          <w:sz w:val="28"/>
          <w:szCs w:val="28"/>
        </w:rPr>
        <w:t xml:space="preserve">ии </w:t>
      </w:r>
      <w:r w:rsidRPr="0024397E">
        <w:rPr>
          <w:sz w:val="28"/>
          <w:szCs w:val="28"/>
        </w:rPr>
        <w:t xml:space="preserve">общей мощностью 423 </w:t>
      </w:r>
      <w:proofErr w:type="spellStart"/>
      <w:r w:rsidRPr="0024397E"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:</w:t>
      </w:r>
    </w:p>
    <w:p w:rsidR="00004BD3" w:rsidRPr="0024397E" w:rsidRDefault="00004BD3" w:rsidP="00004BD3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lastRenderedPageBreak/>
        <w:t xml:space="preserve">ул. Азарова – 100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Лесная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Бобровская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366 км. – 100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Российская – Береговая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Нагорная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4397E">
        <w:rPr>
          <w:sz w:val="28"/>
          <w:szCs w:val="28"/>
        </w:rPr>
        <w:t xml:space="preserve">построить в п. </w:t>
      </w:r>
      <w:proofErr w:type="spellStart"/>
      <w:r w:rsidRPr="0024397E">
        <w:rPr>
          <w:sz w:val="28"/>
          <w:szCs w:val="28"/>
        </w:rPr>
        <w:t>Новорождественка</w:t>
      </w:r>
      <w:proofErr w:type="spellEnd"/>
      <w:r w:rsidRPr="0024397E">
        <w:rPr>
          <w:sz w:val="28"/>
          <w:szCs w:val="28"/>
        </w:rPr>
        <w:t xml:space="preserve"> разгрузочную </w:t>
      </w:r>
      <w:r>
        <w:rPr>
          <w:sz w:val="28"/>
          <w:szCs w:val="28"/>
        </w:rPr>
        <w:t>трансформаторную подстанцию</w:t>
      </w:r>
      <w:r w:rsidRPr="0024397E">
        <w:rPr>
          <w:sz w:val="28"/>
          <w:szCs w:val="28"/>
        </w:rPr>
        <w:t xml:space="preserve"> мощностью 100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Pr="0024397E">
        <w:rPr>
          <w:sz w:val="28"/>
          <w:szCs w:val="28"/>
        </w:rPr>
        <w:t xml:space="preserve"> по пер. Центральный;</w:t>
      </w:r>
    </w:p>
    <w:p w:rsidR="00004BD3" w:rsidRPr="0024397E" w:rsidRDefault="00004BD3" w:rsidP="00004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397E">
        <w:rPr>
          <w:sz w:val="28"/>
          <w:szCs w:val="28"/>
        </w:rPr>
        <w:t xml:space="preserve">построить в п. Индустрия разгрузочную </w:t>
      </w:r>
      <w:r>
        <w:rPr>
          <w:sz w:val="28"/>
          <w:szCs w:val="28"/>
        </w:rPr>
        <w:t>трансформаторную подстанцию</w:t>
      </w:r>
      <w:r w:rsidRPr="0024397E">
        <w:rPr>
          <w:sz w:val="28"/>
          <w:szCs w:val="28"/>
        </w:rPr>
        <w:t xml:space="preserve"> общей мощностью 100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Pr="0024397E">
        <w:rPr>
          <w:sz w:val="28"/>
          <w:szCs w:val="28"/>
        </w:rPr>
        <w:t xml:space="preserve"> по ул. Центральная</w:t>
      </w:r>
      <w:r>
        <w:rPr>
          <w:sz w:val="28"/>
          <w:szCs w:val="28"/>
        </w:rPr>
        <w:t>;</w:t>
      </w:r>
    </w:p>
    <w:p w:rsidR="00004BD3" w:rsidRPr="0024397E" w:rsidRDefault="00004BD3" w:rsidP="00004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4397E">
        <w:rPr>
          <w:sz w:val="28"/>
          <w:szCs w:val="28"/>
        </w:rPr>
        <w:t xml:space="preserve">построить в п. </w:t>
      </w:r>
      <w:proofErr w:type="gramStart"/>
      <w:r w:rsidRPr="0024397E">
        <w:rPr>
          <w:sz w:val="28"/>
          <w:szCs w:val="28"/>
        </w:rPr>
        <w:t>Матюшино</w:t>
      </w:r>
      <w:proofErr w:type="gramEnd"/>
      <w:r w:rsidRPr="0024397E">
        <w:rPr>
          <w:sz w:val="28"/>
          <w:szCs w:val="28"/>
        </w:rPr>
        <w:t xml:space="preserve"> разгрузочные трансформаторные подстанци</w:t>
      </w:r>
      <w:r>
        <w:rPr>
          <w:sz w:val="28"/>
          <w:szCs w:val="28"/>
        </w:rPr>
        <w:t>и</w:t>
      </w:r>
      <w:r w:rsidRPr="0024397E">
        <w:rPr>
          <w:sz w:val="28"/>
          <w:szCs w:val="28"/>
        </w:rPr>
        <w:t xml:space="preserve"> общей мощностью 280 </w:t>
      </w:r>
      <w:proofErr w:type="spellStart"/>
      <w:r w:rsidRPr="0024397E"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:</w:t>
      </w:r>
    </w:p>
    <w:p w:rsidR="00004BD3" w:rsidRPr="0024397E" w:rsidRDefault="00004BD3" w:rsidP="00004BD3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Сергеева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Лесная – 100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Луговая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numPr>
          <w:ilvl w:val="1"/>
          <w:numId w:val="7"/>
        </w:numPr>
        <w:tabs>
          <w:tab w:val="clear" w:pos="1080"/>
          <w:tab w:val="num" w:pos="0"/>
        </w:tabs>
        <w:ind w:left="0" w:firstLine="709"/>
        <w:jc w:val="both"/>
        <w:rPr>
          <w:sz w:val="28"/>
          <w:szCs w:val="28"/>
        </w:rPr>
      </w:pPr>
      <w:r w:rsidRPr="0024397E">
        <w:rPr>
          <w:sz w:val="28"/>
          <w:szCs w:val="28"/>
        </w:rPr>
        <w:t xml:space="preserve">ул. Боевая – 160 </w:t>
      </w:r>
      <w:proofErr w:type="spellStart"/>
      <w:r w:rsidRPr="0024397E">
        <w:rPr>
          <w:sz w:val="28"/>
          <w:szCs w:val="28"/>
        </w:rPr>
        <w:t>кВА</w:t>
      </w:r>
      <w:proofErr w:type="spellEnd"/>
    </w:p>
    <w:p w:rsidR="00004BD3" w:rsidRPr="0024397E" w:rsidRDefault="00004BD3" w:rsidP="00004B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4397E">
        <w:rPr>
          <w:sz w:val="28"/>
          <w:szCs w:val="28"/>
        </w:rPr>
        <w:t>построить в п. Новый путь разгрузочные трансформаторные подстанц</w:t>
      </w:r>
      <w:r>
        <w:rPr>
          <w:sz w:val="28"/>
          <w:szCs w:val="28"/>
        </w:rPr>
        <w:t>ии</w:t>
      </w:r>
      <w:r w:rsidRPr="0024397E">
        <w:rPr>
          <w:sz w:val="28"/>
          <w:szCs w:val="28"/>
        </w:rPr>
        <w:t xml:space="preserve"> общей мощностью 500 </w:t>
      </w:r>
      <w:proofErr w:type="spellStart"/>
      <w:r w:rsidRPr="0024397E">
        <w:rPr>
          <w:sz w:val="28"/>
          <w:szCs w:val="28"/>
        </w:rPr>
        <w:t>кВА</w:t>
      </w:r>
      <w:proofErr w:type="spellEnd"/>
      <w:r w:rsidRPr="0024397E">
        <w:rPr>
          <w:sz w:val="28"/>
          <w:szCs w:val="28"/>
        </w:rPr>
        <w:t>.</w:t>
      </w:r>
    </w:p>
    <w:p w:rsidR="00004BD3" w:rsidRDefault="00004BD3" w:rsidP="00004BD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4397E">
        <w:rPr>
          <w:sz w:val="28"/>
          <w:szCs w:val="28"/>
        </w:rPr>
        <w:t xml:space="preserve">Электроснабжение проектируемой части поселка </w:t>
      </w:r>
      <w:proofErr w:type="spellStart"/>
      <w:r w:rsidRPr="0024397E">
        <w:rPr>
          <w:sz w:val="28"/>
          <w:szCs w:val="28"/>
        </w:rPr>
        <w:t>Калачево</w:t>
      </w:r>
      <w:proofErr w:type="spellEnd"/>
      <w:r w:rsidRPr="0024397E">
        <w:rPr>
          <w:sz w:val="28"/>
          <w:szCs w:val="28"/>
        </w:rPr>
        <w:t xml:space="preserve"> предполагается от проектируемой подстанции и распределительной подстанции, которая располагается в центре проектируемой территории.</w:t>
      </w:r>
    </w:p>
    <w:p w:rsidR="00004BD3" w:rsidRDefault="00004BD3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7.3.5. Обращение с твердыми коммунальными отходами.</w:t>
      </w:r>
    </w:p>
    <w:p w:rsidR="004C5D73" w:rsidRDefault="004C5D73" w:rsidP="007C117D">
      <w:pPr>
        <w:ind w:firstLine="720"/>
        <w:jc w:val="both"/>
        <w:rPr>
          <w:rFonts w:eastAsia="SimSun"/>
          <w:kern w:val="1"/>
          <w:sz w:val="28"/>
          <w:szCs w:val="28"/>
          <w:lang w:eastAsia="ar-SA"/>
        </w:rPr>
      </w:pPr>
      <w:r w:rsidRPr="004C5D73">
        <w:rPr>
          <w:sz w:val="28"/>
          <w:szCs w:val="28"/>
        </w:rPr>
        <w:t>Согласно Территориальной схеме обращения с отходами производства и потребления, в том числе с твердыми ком</w:t>
      </w:r>
      <w:r w:rsidR="00EC3140">
        <w:rPr>
          <w:sz w:val="28"/>
          <w:szCs w:val="28"/>
        </w:rPr>
        <w:t>мунальными отходами в таблице 20</w:t>
      </w:r>
      <w:r w:rsidRPr="004C5D73">
        <w:rPr>
          <w:sz w:val="28"/>
          <w:szCs w:val="28"/>
        </w:rPr>
        <w:t xml:space="preserve"> представлены сводные</w:t>
      </w:r>
      <w:r w:rsidRPr="004C5D73">
        <w:rPr>
          <w:rFonts w:eastAsia="SimSun"/>
          <w:kern w:val="1"/>
          <w:sz w:val="28"/>
          <w:szCs w:val="28"/>
          <w:lang w:eastAsia="ar-SA"/>
        </w:rPr>
        <w:t xml:space="preserve"> данные по имеющемуся контейнерному парку на террито</w:t>
      </w:r>
      <w:r w:rsidR="007C117D">
        <w:rPr>
          <w:rFonts w:eastAsia="SimSun"/>
          <w:kern w:val="1"/>
          <w:sz w:val="28"/>
          <w:szCs w:val="28"/>
          <w:lang w:eastAsia="ar-SA"/>
        </w:rPr>
        <w:t>рии муниципального образования.</w:t>
      </w:r>
    </w:p>
    <w:p w:rsidR="007C117D" w:rsidRPr="004C5D73" w:rsidRDefault="007C117D" w:rsidP="007C117D">
      <w:pPr>
        <w:ind w:firstLine="720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4C5D73" w:rsidRDefault="004C5D73" w:rsidP="00EC5813">
      <w:pPr>
        <w:ind w:firstLine="720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Таблица 20</w:t>
      </w:r>
    </w:p>
    <w:p w:rsidR="00EC5813" w:rsidRPr="004C5D73" w:rsidRDefault="00EC5813" w:rsidP="00EC5813">
      <w:pPr>
        <w:ind w:firstLine="720"/>
        <w:rPr>
          <w:rFonts w:eastAsia="SimSun"/>
          <w:kern w:val="1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5D73" w:rsidRPr="004C5D73" w:rsidTr="00EC5813">
        <w:tc>
          <w:tcPr>
            <w:tcW w:w="2392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Муниципальное образование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Количество контейнерных площадок, шт.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Количество установленных контейнеров, шт.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Суммарная емкость контейнеров, куб. м</w:t>
            </w:r>
          </w:p>
        </w:tc>
      </w:tr>
      <w:tr w:rsidR="004C5D73" w:rsidRPr="004C5D73" w:rsidTr="00EC5813">
        <w:tc>
          <w:tcPr>
            <w:tcW w:w="2392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Прокопьевский муниципальны</w:t>
            </w:r>
            <w:r w:rsidR="007C117D">
              <w:rPr>
                <w:rFonts w:eastAsia="SimSun"/>
                <w:kern w:val="1"/>
                <w:lang w:eastAsia="ar-SA"/>
              </w:rPr>
              <w:t>й район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908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994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  <w:rPr>
                <w:rFonts w:eastAsia="SimSun"/>
                <w:kern w:val="1"/>
                <w:lang w:eastAsia="ar-SA"/>
              </w:rPr>
            </w:pPr>
            <w:r w:rsidRPr="004C5D73">
              <w:rPr>
                <w:rFonts w:eastAsia="SimSun"/>
                <w:kern w:val="1"/>
                <w:lang w:eastAsia="ar-SA"/>
              </w:rPr>
              <w:t>6614,25</w:t>
            </w:r>
          </w:p>
        </w:tc>
      </w:tr>
    </w:tbl>
    <w:p w:rsidR="004C5D73" w:rsidRPr="004C5D73" w:rsidRDefault="004C5D73" w:rsidP="004C5D73">
      <w:pPr>
        <w:ind w:firstLine="720"/>
        <w:jc w:val="both"/>
        <w:rPr>
          <w:rFonts w:eastAsia="SimSun"/>
          <w:kern w:val="1"/>
          <w:sz w:val="28"/>
          <w:szCs w:val="28"/>
          <w:lang w:eastAsia="ar-SA"/>
        </w:rPr>
      </w:pP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Система сбора особо опасных отходов.</w:t>
      </w: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 xml:space="preserve">Целью создания системы сбора опасных отходов является снижение их негативного воздействия на окружающую среду путем сокращения количества опасных отходов, поступающих на полигоны в составе ТКО. </w:t>
      </w:r>
      <w:proofErr w:type="gramStart"/>
      <w:r w:rsidRPr="004C5D73">
        <w:rPr>
          <w:sz w:val="28"/>
          <w:szCs w:val="28"/>
        </w:rPr>
        <w:t>Организация сбора ртутьсодержащих отходов, отработанных ртутьсодержащих ламп от населения входит в обязанности управляющих компаний жилищного сектора согласно постановлению Правительства Росс</w:t>
      </w:r>
      <w:r w:rsidR="007C117D">
        <w:rPr>
          <w:sz w:val="28"/>
          <w:szCs w:val="28"/>
        </w:rPr>
        <w:t>ийской Федерации от 03.04.2013 №</w:t>
      </w:r>
      <w:r w:rsidRPr="004C5D73">
        <w:rPr>
          <w:sz w:val="28"/>
          <w:szCs w:val="28"/>
        </w:rPr>
        <w:t xml:space="preserve"> 290 "Об утверждении минимального перечня услуг и работ, необходимых для обеспечения надлежащего </w:t>
      </w:r>
      <w:r w:rsidRPr="004C5D73">
        <w:rPr>
          <w:sz w:val="28"/>
          <w:szCs w:val="28"/>
        </w:rPr>
        <w:lastRenderedPageBreak/>
        <w:t>содержания общего имущества в многоквартирном доме", а также постановления Правительства Росс</w:t>
      </w:r>
      <w:r w:rsidR="007C117D">
        <w:rPr>
          <w:sz w:val="28"/>
          <w:szCs w:val="28"/>
        </w:rPr>
        <w:t>ийской Федерации от 03.09.2010 №</w:t>
      </w:r>
      <w:r w:rsidRPr="004C5D73">
        <w:rPr>
          <w:sz w:val="28"/>
          <w:szCs w:val="28"/>
        </w:rPr>
        <w:t xml:space="preserve"> 681 "Об утверждении Правил обращения с отходами производства и потребления в</w:t>
      </w:r>
      <w:proofErr w:type="gramEnd"/>
      <w:r w:rsidRPr="004C5D73">
        <w:rPr>
          <w:sz w:val="28"/>
          <w:szCs w:val="28"/>
        </w:rPr>
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Основным инструментом осуществления сбора ртутьсодержащих ламп и элементов питания от многоквартирных домов и у других образователей ТКО является установка на каждой контейнерной площадке специальных контейнеров для сбора таких отходов и широкая информационная кампания среди жителей об опасности смешивания таких отходов с другими видами ТКО.</w:t>
      </w:r>
    </w:p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  <w:r w:rsidRPr="004C5D73">
        <w:rPr>
          <w:sz w:val="28"/>
          <w:szCs w:val="28"/>
        </w:rPr>
        <w:t>Информация о специализированных контейнерах для опасных и особо опасных отходов на территории пос</w:t>
      </w:r>
      <w:r>
        <w:rPr>
          <w:sz w:val="28"/>
          <w:szCs w:val="28"/>
        </w:rPr>
        <w:t>еления представлена в таблице 21</w:t>
      </w:r>
      <w:r w:rsidRPr="004C5D73">
        <w:rPr>
          <w:sz w:val="28"/>
          <w:szCs w:val="28"/>
        </w:rPr>
        <w:t>.</w:t>
      </w:r>
    </w:p>
    <w:p w:rsidR="007C117D" w:rsidRDefault="007C117D" w:rsidP="00EC5813">
      <w:pPr>
        <w:ind w:firstLine="720"/>
        <w:rPr>
          <w:sz w:val="28"/>
          <w:szCs w:val="28"/>
        </w:rPr>
      </w:pPr>
    </w:p>
    <w:p w:rsidR="004C5D73" w:rsidRDefault="004C5D73" w:rsidP="00EC581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Таблица 21</w:t>
      </w:r>
    </w:p>
    <w:p w:rsidR="00EC5813" w:rsidRPr="004C5D73" w:rsidRDefault="00EC5813" w:rsidP="00EC5813">
      <w:pPr>
        <w:ind w:firstLine="72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559"/>
        <w:gridCol w:w="1843"/>
        <w:gridCol w:w="1808"/>
      </w:tblGrid>
      <w:tr w:rsidR="004C5D73" w:rsidRPr="004C5D73" w:rsidTr="00EC5813">
        <w:tc>
          <w:tcPr>
            <w:tcW w:w="2518" w:type="dxa"/>
            <w:vMerge w:val="restart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Адрес местонахождения специализированных контейнеров для сбора отходов </w:t>
            </w:r>
            <w:r w:rsidRPr="004C5D73">
              <w:rPr>
                <w:lang w:val="en-US"/>
              </w:rPr>
              <w:t>I</w:t>
            </w:r>
            <w:r w:rsidRPr="004C5D73">
              <w:t xml:space="preserve"> и </w:t>
            </w:r>
            <w:r w:rsidRPr="004C5D73">
              <w:rPr>
                <w:lang w:val="en-US"/>
              </w:rPr>
              <w:t>II</w:t>
            </w:r>
            <w:r w:rsidRPr="004C5D73">
              <w:t xml:space="preserve"> классов опасности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Сведения об организации, обслуживающей контейнеры для сбора отходов </w:t>
            </w:r>
            <w:r w:rsidRPr="004C5D73">
              <w:rPr>
                <w:lang w:val="en-US"/>
              </w:rPr>
              <w:t>I</w:t>
            </w:r>
            <w:r w:rsidRPr="004C5D73">
              <w:t xml:space="preserve"> и </w:t>
            </w:r>
            <w:r w:rsidRPr="004C5D73">
              <w:rPr>
                <w:lang w:val="en-US"/>
              </w:rPr>
              <w:t>II</w:t>
            </w:r>
            <w:r w:rsidRPr="004C5D73">
              <w:t xml:space="preserve"> классов опасности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Сведения о пункте приема отходов </w:t>
            </w:r>
            <w:r w:rsidRPr="004C5D73">
              <w:rPr>
                <w:lang w:val="en-US"/>
              </w:rPr>
              <w:t>I</w:t>
            </w:r>
            <w:r w:rsidRPr="004C5D73">
              <w:t xml:space="preserve"> и </w:t>
            </w:r>
            <w:r w:rsidRPr="004C5D73">
              <w:rPr>
                <w:lang w:val="en-US"/>
              </w:rPr>
              <w:t>II</w:t>
            </w:r>
            <w:r w:rsidRPr="004C5D73">
              <w:t xml:space="preserve"> классов опасности от населения и юридических лиц</w:t>
            </w:r>
          </w:p>
        </w:tc>
      </w:tr>
      <w:tr w:rsidR="004C5D73" w:rsidRPr="004C5D73" w:rsidTr="00EC5813">
        <w:tc>
          <w:tcPr>
            <w:tcW w:w="2518" w:type="dxa"/>
            <w:vMerge/>
            <w:shd w:val="clear" w:color="auto" w:fill="auto"/>
          </w:tcPr>
          <w:p w:rsidR="004C5D73" w:rsidRPr="004C5D73" w:rsidRDefault="004C5D73" w:rsidP="004C5D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ИНН</w:t>
            </w: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Наименование</w:t>
            </w:r>
          </w:p>
        </w:tc>
        <w:tc>
          <w:tcPr>
            <w:tcW w:w="1808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Фактический адрес</w:t>
            </w:r>
          </w:p>
        </w:tc>
      </w:tr>
      <w:tr w:rsidR="004C5D73" w:rsidRPr="004C5D73" w:rsidTr="00EC5813">
        <w:tc>
          <w:tcPr>
            <w:tcW w:w="2518" w:type="dxa"/>
            <w:shd w:val="clear" w:color="auto" w:fill="auto"/>
          </w:tcPr>
          <w:p w:rsidR="004C5D73" w:rsidRPr="004C5D73" w:rsidRDefault="00751FCA" w:rsidP="004C5D73">
            <w:pPr>
              <w:jc w:val="both"/>
            </w:pPr>
            <w:r>
              <w:t xml:space="preserve">п. </w:t>
            </w:r>
            <w:proofErr w:type="spellStart"/>
            <w:r>
              <w:t>Калачево</w:t>
            </w:r>
            <w:proofErr w:type="spellEnd"/>
            <w:r>
              <w:t>, ул. Советская, д.76</w:t>
            </w: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ООО «Русский лес»</w:t>
            </w:r>
          </w:p>
        </w:tc>
        <w:tc>
          <w:tcPr>
            <w:tcW w:w="1559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4223031514</w:t>
            </w:r>
          </w:p>
        </w:tc>
        <w:tc>
          <w:tcPr>
            <w:tcW w:w="1843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>ООО «Русский лес»</w:t>
            </w:r>
          </w:p>
        </w:tc>
        <w:tc>
          <w:tcPr>
            <w:tcW w:w="1808" w:type="dxa"/>
            <w:shd w:val="clear" w:color="auto" w:fill="auto"/>
          </w:tcPr>
          <w:p w:rsidR="004C5D73" w:rsidRPr="004C5D73" w:rsidRDefault="004C5D73" w:rsidP="004C5D73">
            <w:pPr>
              <w:jc w:val="both"/>
            </w:pPr>
            <w:r w:rsidRPr="004C5D73">
              <w:t xml:space="preserve">г. Прокопьевск, ул. </w:t>
            </w:r>
            <w:proofErr w:type="gramStart"/>
            <w:r w:rsidRPr="004C5D73">
              <w:t>Лесная</w:t>
            </w:r>
            <w:proofErr w:type="gramEnd"/>
            <w:r w:rsidRPr="004C5D73">
              <w:t>, д.20</w:t>
            </w:r>
          </w:p>
        </w:tc>
      </w:tr>
    </w:tbl>
    <w:p w:rsidR="004C5D73" w:rsidRPr="004C5D73" w:rsidRDefault="004C5D73" w:rsidP="004C5D73">
      <w:pPr>
        <w:ind w:firstLine="720"/>
        <w:jc w:val="both"/>
        <w:rPr>
          <w:sz w:val="28"/>
          <w:szCs w:val="28"/>
        </w:rPr>
      </w:pPr>
    </w:p>
    <w:p w:rsidR="004C5D73" w:rsidRPr="004C5D73" w:rsidRDefault="004C5D73" w:rsidP="00751FCA">
      <w:pPr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4C5D73">
        <w:rPr>
          <w:rFonts w:eastAsia="SimSun"/>
          <w:kern w:val="1"/>
          <w:sz w:val="28"/>
          <w:szCs w:val="28"/>
          <w:lang w:eastAsia="ar-SA"/>
        </w:rPr>
        <w:t>Ориентировочный расчет потребности в контейнерах для жилого фонда без учета имеющегося контейнерного парка при условии 100 % охвата населения услугой и использования контейнерного сбора на всей территории по</w:t>
      </w:r>
      <w:r>
        <w:rPr>
          <w:rFonts w:eastAsia="SimSun"/>
          <w:kern w:val="1"/>
          <w:sz w:val="28"/>
          <w:szCs w:val="28"/>
          <w:lang w:eastAsia="ar-SA"/>
        </w:rPr>
        <w:t>селения представлен в таблице 22</w:t>
      </w:r>
      <w:r w:rsidRPr="004C5D73">
        <w:rPr>
          <w:rFonts w:eastAsia="SimSun"/>
          <w:kern w:val="1"/>
          <w:sz w:val="28"/>
          <w:szCs w:val="28"/>
          <w:lang w:eastAsia="ar-SA"/>
        </w:rPr>
        <w:t>.</w:t>
      </w:r>
    </w:p>
    <w:p w:rsidR="00EC5813" w:rsidRDefault="00EC5813" w:rsidP="00EC5813">
      <w:pPr>
        <w:ind w:firstLine="709"/>
        <w:rPr>
          <w:rFonts w:eastAsia="SimSun"/>
          <w:kern w:val="1"/>
          <w:sz w:val="28"/>
          <w:szCs w:val="28"/>
          <w:lang w:eastAsia="ar-SA"/>
        </w:rPr>
      </w:pPr>
    </w:p>
    <w:p w:rsidR="004C5D73" w:rsidRDefault="004C5D73" w:rsidP="00EC5813">
      <w:pPr>
        <w:ind w:firstLine="709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Таблица 22</w:t>
      </w:r>
    </w:p>
    <w:p w:rsidR="00EC5813" w:rsidRPr="004C5D73" w:rsidRDefault="00EC5813" w:rsidP="00EC5813">
      <w:pPr>
        <w:ind w:firstLine="709"/>
        <w:rPr>
          <w:rFonts w:eastAsia="SimSun"/>
          <w:kern w:val="1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C5D73" w:rsidRPr="004C5D73" w:rsidTr="006A154D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Поселение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Образовано (куб. метров)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Необходимо контейнеров для ТКО</w:t>
            </w:r>
          </w:p>
          <w:p w:rsidR="004C5D73" w:rsidRPr="004C5D73" w:rsidRDefault="004C5D73" w:rsidP="004C5D73">
            <w:pPr>
              <w:jc w:val="center"/>
            </w:pPr>
            <w:r w:rsidRPr="004C5D73">
              <w:t>(1,1 куб. метра)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4C5D73" w:rsidP="004C5D73">
            <w:pPr>
              <w:jc w:val="center"/>
            </w:pPr>
            <w:r w:rsidRPr="004C5D73">
              <w:t>Необходимо контейнеров для КГО</w:t>
            </w:r>
          </w:p>
          <w:p w:rsidR="004C5D73" w:rsidRPr="004C5D73" w:rsidRDefault="004C5D73" w:rsidP="004C5D73">
            <w:pPr>
              <w:jc w:val="center"/>
            </w:pPr>
            <w:r w:rsidRPr="004C5D73">
              <w:t>(8 куб. метров)</w:t>
            </w:r>
          </w:p>
        </w:tc>
      </w:tr>
      <w:tr w:rsidR="004C5D73" w:rsidRPr="004C5D73" w:rsidTr="006A154D">
        <w:trPr>
          <w:jc w:val="center"/>
        </w:trPr>
        <w:tc>
          <w:tcPr>
            <w:tcW w:w="2392" w:type="dxa"/>
            <w:shd w:val="clear" w:color="auto" w:fill="auto"/>
            <w:vAlign w:val="center"/>
          </w:tcPr>
          <w:p w:rsidR="004C5D73" w:rsidRPr="004C5D73" w:rsidRDefault="0067301F" w:rsidP="004C5D73">
            <w:pPr>
              <w:jc w:val="center"/>
            </w:pPr>
            <w:r>
              <w:t xml:space="preserve">Калачевское </w:t>
            </w:r>
            <w:r w:rsidR="004C5D73" w:rsidRPr="004C5D73">
              <w:t>сельское поселение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751FCA" w:rsidP="004C5D73">
            <w:pPr>
              <w:jc w:val="center"/>
            </w:pPr>
            <w:r>
              <w:t>5641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751FCA" w:rsidP="004C5D73">
            <w:pPr>
              <w:jc w:val="center"/>
            </w:pPr>
            <w:r>
              <w:t>15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C5D73" w:rsidRPr="004C5D73" w:rsidRDefault="00751FCA" w:rsidP="004C5D73">
            <w:pPr>
              <w:jc w:val="center"/>
            </w:pPr>
            <w:r>
              <w:t>1</w:t>
            </w:r>
          </w:p>
        </w:tc>
      </w:tr>
    </w:tbl>
    <w:p w:rsidR="004C5D73" w:rsidRDefault="004C5D73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54D" w:rsidRDefault="006A154D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54D" w:rsidRDefault="006A154D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54D" w:rsidRDefault="006A154D" w:rsidP="002806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jc w:val="center"/>
        <w:rPr>
          <w:b/>
          <w:sz w:val="28"/>
          <w:szCs w:val="28"/>
        </w:rPr>
      </w:pPr>
      <w:r w:rsidRPr="00751FCA">
        <w:rPr>
          <w:b/>
          <w:sz w:val="28"/>
          <w:szCs w:val="28"/>
        </w:rPr>
        <w:lastRenderedPageBreak/>
        <w:t xml:space="preserve">7.4. Оценка реализации мероприятий в области </w:t>
      </w:r>
      <w:proofErr w:type="spellStart"/>
      <w:r w:rsidRPr="00751FCA">
        <w:rPr>
          <w:b/>
          <w:sz w:val="28"/>
          <w:szCs w:val="28"/>
        </w:rPr>
        <w:t>энерго</w:t>
      </w:r>
      <w:proofErr w:type="spellEnd"/>
      <w:r w:rsidRPr="00751FCA">
        <w:rPr>
          <w:b/>
          <w:sz w:val="28"/>
          <w:szCs w:val="28"/>
        </w:rPr>
        <w:t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751FCA" w:rsidRPr="00751FCA" w:rsidRDefault="00751FCA" w:rsidP="00751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1FCA">
        <w:rPr>
          <w:sz w:val="28"/>
          <w:szCs w:val="28"/>
        </w:rPr>
        <w:t>Во исполнение Фед</w:t>
      </w:r>
      <w:r w:rsidR="000D1815">
        <w:rPr>
          <w:sz w:val="28"/>
          <w:szCs w:val="28"/>
        </w:rPr>
        <w:t>ерального закона от 23.11.2009 №</w:t>
      </w:r>
      <w:r w:rsidRPr="00751FCA">
        <w:rPr>
          <w:sz w:val="28"/>
          <w:szCs w:val="28"/>
        </w:rPr>
        <w:t xml:space="preserve"> 261-ФЗ «Об энергосбережении и о повышении энергетической эффективности, и о внесении изменений в отдельные законодательные акты Российской Федерации» на территории муниципального образования реализуется муниципальная программа «Жилищно-коммунальный комплекс, энергосбережение и повышение </w:t>
      </w:r>
      <w:proofErr w:type="spellStart"/>
      <w:r w:rsidRPr="00751FCA">
        <w:rPr>
          <w:sz w:val="28"/>
          <w:szCs w:val="28"/>
        </w:rPr>
        <w:t>энергоэффективности</w:t>
      </w:r>
      <w:proofErr w:type="spellEnd"/>
      <w:r w:rsidRPr="00751FCA">
        <w:rPr>
          <w:sz w:val="28"/>
          <w:szCs w:val="28"/>
        </w:rPr>
        <w:t xml:space="preserve"> на территории Прокопьевского муниципального округа», направленная на эффективное и рациональное использование энергетических ресурсов, поддержку и стимулирование энергосбережения и повышения энергетической эффективности.</w:t>
      </w:r>
      <w:proofErr w:type="gramEnd"/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Целью муниципальной программы является повышение эффективности использования топливно-энергетических ресурсов за счет реализации энергосберегающих мероприятий.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Муниципальная программа определяет единый комплекс организационных и технических мероприятий в области энергосбережения, направленных на повышение эффективности использования топливно-энергетических ресурсов.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За период реализации программы энергосбережения на территории округа выполнены мероприятия по повышению энергетической эффективности зданий бюджетных учреждений: замена инженерных сетей, ремонт фасадов и кровель, замена оконных блоков, дверей, утепление чердачных и подвальных помещений, замена ламп освещения, оснащение приборами учета потребления ресурсов. Эффект от реализации указанных мероприятий - снижение объемов потребления энергоресурсов.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 Сокращение объемов потребления энергоресурсов организациями с участием муниципального образования позволило достигнуть одну из важнейших задач муниципальной программы - уменьшение бюджетных средств, направляемых на оплату энергоресурсов.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Получена экономия ресурсов в коммунальной инфраструктуре. Сокращение расхода топлива на выработку тепловой энергии и электрической энергии. Эта экономия достигнута за счет реконструкции котельных, замены котлов, внедрения топок интенсивного дутья, замены насосного оборудования на </w:t>
      </w:r>
      <w:proofErr w:type="gramStart"/>
      <w:r w:rsidRPr="00751FCA">
        <w:rPr>
          <w:sz w:val="28"/>
          <w:szCs w:val="28"/>
        </w:rPr>
        <w:t>энергосберегающее</w:t>
      </w:r>
      <w:proofErr w:type="gramEnd"/>
      <w:r w:rsidRPr="00751FCA">
        <w:rPr>
          <w:sz w:val="28"/>
          <w:szCs w:val="28"/>
        </w:rPr>
        <w:t>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Кроме того, ежегодно проводится замена ветхих тепловых и водопроводных сетей, что позволяет сократить удельный вес потерь ресурсов в процессе транспортировки. За период 2009-2020 г. заменено 190 км водопроводных сетей, более 22 км - тепловых сетей. В последние годы при ремонте и строительстве тепловых сетей для термоизоляции используется энергосберегающий материал K-</w:t>
      </w:r>
      <w:proofErr w:type="spellStart"/>
      <w:r w:rsidRPr="00751FCA">
        <w:rPr>
          <w:sz w:val="28"/>
          <w:szCs w:val="28"/>
        </w:rPr>
        <w:t>Flex</w:t>
      </w:r>
      <w:proofErr w:type="spellEnd"/>
      <w:r w:rsidRPr="00751FCA">
        <w:rPr>
          <w:sz w:val="28"/>
          <w:szCs w:val="28"/>
        </w:rPr>
        <w:t>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lastRenderedPageBreak/>
        <w:t xml:space="preserve">Согласно Федеральному закону № 261-ФЗ «Об энергосбережении и повышении энергетической эффективности» расчеты за коммунальные услуги должны осуществляться на основании показаний приборов учета. 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Оснащенность приборами учета на территории муниципального образования составляет: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организации с участием муниципального образования - 100 процентов;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многоквартирные дома - общедомовыми приборами учета - 100 процентов;</w:t>
      </w:r>
    </w:p>
    <w:p w:rsidR="00280679" w:rsidRDefault="00751FCA" w:rsidP="00956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жилой фонд - индивид</w:t>
      </w:r>
      <w:r w:rsidR="0095641F">
        <w:rPr>
          <w:sz w:val="28"/>
          <w:szCs w:val="28"/>
        </w:rPr>
        <w:t>уальными приборами учета – 91,11 процента.</w:t>
      </w:r>
    </w:p>
    <w:p w:rsidR="00280679" w:rsidRDefault="00280679" w:rsidP="00280679">
      <w:pPr>
        <w:tabs>
          <w:tab w:val="left" w:pos="726"/>
        </w:tabs>
        <w:ind w:firstLine="709"/>
        <w:rPr>
          <w:sz w:val="28"/>
          <w:szCs w:val="28"/>
        </w:rPr>
      </w:pPr>
    </w:p>
    <w:p w:rsidR="00751FCA" w:rsidRPr="00751FCA" w:rsidRDefault="00751FCA" w:rsidP="00751FCA">
      <w:pPr>
        <w:jc w:val="center"/>
        <w:rPr>
          <w:b/>
          <w:sz w:val="28"/>
          <w:szCs w:val="28"/>
        </w:rPr>
      </w:pPr>
      <w:r w:rsidRPr="00751FCA">
        <w:rPr>
          <w:b/>
          <w:sz w:val="28"/>
          <w:szCs w:val="28"/>
        </w:rPr>
        <w:t>7.5. Обоснование целевых показателей развития систем коммунальной инфраструктуры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В соответствии с постановлением Правительства РФ от 05.09.2013 года №</w:t>
      </w:r>
      <w:r w:rsidR="007C117D">
        <w:rPr>
          <w:sz w:val="28"/>
          <w:szCs w:val="28"/>
        </w:rPr>
        <w:t xml:space="preserve"> </w:t>
      </w:r>
      <w:r w:rsidRPr="00751FCA">
        <w:rPr>
          <w:sz w:val="28"/>
          <w:szCs w:val="28"/>
        </w:rPr>
        <w:t xml:space="preserve">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водоснабжения относятся: 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качества воды;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надежности и бесперебойности водоснабжения;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эффективности использования ресурсов, в том числе уровень потерь воды (тепловой энергии в составе горячей воды);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В таблице 11 представлены плановые значения показателей надежности, качества и энергетической эффективности объектов централизованных систем</w:t>
      </w:r>
      <w:r w:rsidRPr="00751FCA">
        <w:t xml:space="preserve"> </w:t>
      </w:r>
      <w:r w:rsidRPr="00751FCA">
        <w:rPr>
          <w:sz w:val="28"/>
          <w:szCs w:val="28"/>
        </w:rPr>
        <w:t>водоснабжения, сформулированные исходя из положений приказа Министерства строительства и жилищно-коммунального хозяйства Российской Федерации от 04.04.2014 г. № 162/ пр.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В соответствии с постановлением Правительства РФ от 05.09.2013 года №</w:t>
      </w:r>
      <w:r w:rsidR="007C117D">
        <w:rPr>
          <w:sz w:val="28"/>
          <w:szCs w:val="28"/>
        </w:rPr>
        <w:t xml:space="preserve"> </w:t>
      </w:r>
      <w:r w:rsidRPr="00751FCA">
        <w:rPr>
          <w:sz w:val="28"/>
          <w:szCs w:val="28"/>
        </w:rPr>
        <w:t>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к целевым показателям развития централизованных систем водоотведения относятся: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надежности и бесперебойности водоотведения;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качества очистки сточных вод;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- показатели эффективности использования ресурсов при транспортировке сточных вод;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- иные показатели, установленные федеральным органом исполнительной власти, осуществляющим функции по выработке </w:t>
      </w:r>
      <w:r w:rsidRPr="00751FCA">
        <w:rPr>
          <w:sz w:val="28"/>
          <w:szCs w:val="28"/>
        </w:rPr>
        <w:lastRenderedPageBreak/>
        <w:t>государственной политики и нормативно-правовому регулированию в сфере жилищно-коммунального хозяйства.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В таблице 12 представлены плановые значения показателей надежности, качества и энергетической эффективности объектов централизованных систем водоотведения, сформулированные исходя из положений приказа Министерства</w:t>
      </w:r>
      <w:r w:rsidRPr="00751FCA">
        <w:t xml:space="preserve"> </w:t>
      </w:r>
      <w:r w:rsidRPr="00751FCA">
        <w:rPr>
          <w:sz w:val="28"/>
          <w:szCs w:val="28"/>
        </w:rPr>
        <w:t>строительства и жилищно-коммунального хозяйства Российской Федерации от 04.04.2014 г. № 162/ пр.</w:t>
      </w:r>
    </w:p>
    <w:p w:rsid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 xml:space="preserve">Целевые показатели развития системы теплоснабжения сформулированы в соответствии с приказом </w:t>
      </w:r>
      <w:proofErr w:type="spellStart"/>
      <w:r w:rsidRPr="00751FCA">
        <w:rPr>
          <w:sz w:val="28"/>
          <w:szCs w:val="28"/>
        </w:rPr>
        <w:t>Минрегиона</w:t>
      </w:r>
      <w:proofErr w:type="spellEnd"/>
      <w:r w:rsidRPr="00751FCA">
        <w:rPr>
          <w:sz w:val="28"/>
          <w:szCs w:val="28"/>
        </w:rPr>
        <w:t xml:space="preserve"> России от 26.07.2013 №</w:t>
      </w:r>
      <w:r w:rsidR="007C117D">
        <w:rPr>
          <w:sz w:val="28"/>
          <w:szCs w:val="28"/>
        </w:rPr>
        <w:t xml:space="preserve"> </w:t>
      </w:r>
      <w:r w:rsidRPr="00751FCA">
        <w:rPr>
          <w:sz w:val="28"/>
          <w:szCs w:val="28"/>
        </w:rPr>
        <w:t>310 «Об утверждении методических указаний по анализу показателей, используемых для оценки надежности систем теплоснабжения». Согласно данному приказу надежность теплоснабжения обеспечивается надежной работой всех элементов системы теплоснабжения, а также внешних, по отношению к системе теплоснабжения, систем электр</w:t>
      </w:r>
      <w:proofErr w:type="gramStart"/>
      <w:r w:rsidRPr="00751FCA">
        <w:rPr>
          <w:sz w:val="28"/>
          <w:szCs w:val="28"/>
        </w:rPr>
        <w:t>о-</w:t>
      </w:r>
      <w:proofErr w:type="gramEnd"/>
      <w:r w:rsidRPr="00751FCA">
        <w:rPr>
          <w:sz w:val="28"/>
          <w:szCs w:val="28"/>
        </w:rPr>
        <w:t>, водо-, топливоснабжения источников тепловой энергии.</w:t>
      </w:r>
    </w:p>
    <w:p w:rsidR="00751FCA" w:rsidRDefault="00751FCA" w:rsidP="00280679">
      <w:pPr>
        <w:tabs>
          <w:tab w:val="left" w:pos="726"/>
        </w:tabs>
        <w:ind w:firstLine="709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51FCA">
        <w:rPr>
          <w:b/>
          <w:sz w:val="28"/>
          <w:szCs w:val="28"/>
        </w:rPr>
        <w:t>7.6. Перечень инвестиционных проектов в отношении систем коммунальной инфраструктуры</w:t>
      </w: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1FCA" w:rsidRPr="00751FCA" w:rsidRDefault="00751FCA" w:rsidP="00751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Общий перечень мероприятий развития соответствующей системы коммунальной инфраструктуры представлен в разделе 5 Программы «Перечень мероприятий и целевых показателей».</w:t>
      </w:r>
    </w:p>
    <w:p w:rsidR="00B00DDA" w:rsidRDefault="00751FCA" w:rsidP="007C1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FCA">
        <w:rPr>
          <w:sz w:val="28"/>
          <w:szCs w:val="28"/>
        </w:rPr>
        <w:t>Перечень инвестиционных проектов в отношении систем коммунальной инфраструктуры представлен в таб</w:t>
      </w:r>
      <w:r w:rsidR="00D74F4C">
        <w:rPr>
          <w:sz w:val="28"/>
          <w:szCs w:val="28"/>
        </w:rPr>
        <w:t>лице 23</w:t>
      </w:r>
      <w:r w:rsidR="007C117D">
        <w:rPr>
          <w:sz w:val="28"/>
          <w:szCs w:val="28"/>
        </w:rPr>
        <w:t>.</w:t>
      </w:r>
    </w:p>
    <w:p w:rsidR="006A154D" w:rsidRDefault="006A154D" w:rsidP="006A154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51FCA" w:rsidRDefault="00751FCA" w:rsidP="006A154D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Таблица 23</w:t>
      </w:r>
    </w:p>
    <w:p w:rsidR="006A154D" w:rsidRPr="00751FCA" w:rsidRDefault="006A154D" w:rsidP="006A154D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1142"/>
        <w:gridCol w:w="847"/>
        <w:gridCol w:w="815"/>
        <w:gridCol w:w="912"/>
        <w:gridCol w:w="912"/>
        <w:gridCol w:w="912"/>
        <w:gridCol w:w="912"/>
        <w:gridCol w:w="888"/>
      </w:tblGrid>
      <w:tr w:rsidR="00E5200B" w:rsidRPr="00751FCA" w:rsidTr="006A154D">
        <w:tc>
          <w:tcPr>
            <w:tcW w:w="2230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Перечень инвестиционных проектов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 xml:space="preserve">Всего, </w:t>
            </w:r>
            <w:proofErr w:type="spellStart"/>
            <w:r w:rsidRPr="00751FCA">
              <w:t>млн</w:t>
            </w:r>
            <w:proofErr w:type="gramStart"/>
            <w:r w:rsidRPr="00751FCA">
              <w:t>.р</w:t>
            </w:r>
            <w:proofErr w:type="gramEnd"/>
            <w:r w:rsidRPr="00751FCA">
              <w:t>уб</w:t>
            </w:r>
            <w:proofErr w:type="spellEnd"/>
            <w:r w:rsidRPr="00751FCA">
              <w:t>.</w:t>
            </w:r>
          </w:p>
        </w:tc>
        <w:tc>
          <w:tcPr>
            <w:tcW w:w="847" w:type="dxa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2021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2022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2023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2024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center"/>
            </w:pPr>
            <w:r w:rsidRPr="00751FCA">
              <w:t>2026-2031</w:t>
            </w:r>
          </w:p>
        </w:tc>
      </w:tr>
      <w:tr w:rsidR="00E5200B" w:rsidRPr="00751FCA" w:rsidTr="006A154D">
        <w:tc>
          <w:tcPr>
            <w:tcW w:w="2230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t>Теплоснабжение:</w:t>
            </w:r>
          </w:p>
          <w:p w:rsidR="00E5200B" w:rsidRPr="00751FCA" w:rsidRDefault="00B00DDA" w:rsidP="00751FCA">
            <w:pPr>
              <w:autoSpaceDE w:val="0"/>
              <w:autoSpaceDN w:val="0"/>
              <w:adjustRightInd w:val="0"/>
              <w:jc w:val="both"/>
            </w:pPr>
            <w:r>
              <w:t>ООО «Энергоресурс»</w:t>
            </w:r>
          </w:p>
        </w:tc>
        <w:tc>
          <w:tcPr>
            <w:tcW w:w="114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0,668</w:t>
            </w:r>
          </w:p>
        </w:tc>
        <w:tc>
          <w:tcPr>
            <w:tcW w:w="847" w:type="dxa"/>
          </w:tcPr>
          <w:p w:rsidR="00E5200B" w:rsidRPr="00751FCA" w:rsidRDefault="00D74F4C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815" w:type="dxa"/>
            <w:shd w:val="clear" w:color="auto" w:fill="auto"/>
          </w:tcPr>
          <w:p w:rsidR="00E5200B" w:rsidRPr="00751FCA" w:rsidRDefault="00B00DDA" w:rsidP="00751FCA">
            <w:pPr>
              <w:autoSpaceDE w:val="0"/>
              <w:autoSpaceDN w:val="0"/>
              <w:adjustRightInd w:val="0"/>
              <w:jc w:val="both"/>
            </w:pPr>
            <w:r>
              <w:t>0,392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B00DDA" w:rsidP="00751FCA">
            <w:pPr>
              <w:autoSpaceDE w:val="0"/>
              <w:autoSpaceDN w:val="0"/>
              <w:adjustRightInd w:val="0"/>
              <w:jc w:val="both"/>
            </w:pPr>
            <w:r>
              <w:t>0,276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D74F4C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D74F4C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D74F4C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888" w:type="dxa"/>
            <w:shd w:val="clear" w:color="auto" w:fill="auto"/>
          </w:tcPr>
          <w:p w:rsidR="00E5200B" w:rsidRPr="00751FCA" w:rsidRDefault="00D74F4C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E5200B" w:rsidRPr="00751FCA" w:rsidTr="006A154D">
        <w:tc>
          <w:tcPr>
            <w:tcW w:w="2230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t>Электроснабжение:</w:t>
            </w:r>
          </w:p>
          <w:p w:rsidR="00E5200B" w:rsidRDefault="00E5200B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t>ПАО «МРСК Сибири» - «Кузбассэнерго - РЭС»</w:t>
            </w:r>
            <w:r w:rsidR="00966E17">
              <w:t>,</w:t>
            </w:r>
          </w:p>
          <w:p w:rsidR="00966E17" w:rsidRPr="00966E17" w:rsidRDefault="00966E17" w:rsidP="00751FC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66E17">
              <w:t>ООО «</w:t>
            </w:r>
            <w:proofErr w:type="spellStart"/>
            <w:r w:rsidRPr="00966E17">
              <w:t>СибЭнергоТранс</w:t>
            </w:r>
            <w:proofErr w:type="spellEnd"/>
            <w:r w:rsidRPr="00966E17">
              <w:t xml:space="preserve"> - 42»</w:t>
            </w:r>
          </w:p>
        </w:tc>
        <w:tc>
          <w:tcPr>
            <w:tcW w:w="114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13,034</w:t>
            </w:r>
          </w:p>
        </w:tc>
        <w:tc>
          <w:tcPr>
            <w:tcW w:w="847" w:type="dxa"/>
          </w:tcPr>
          <w:p w:rsidR="00E5200B" w:rsidRPr="00751FCA" w:rsidRDefault="00D74F4C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815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3,034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88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6,0</w:t>
            </w:r>
          </w:p>
        </w:tc>
      </w:tr>
      <w:tr w:rsidR="00E5200B" w:rsidRPr="00751FCA" w:rsidTr="006A154D">
        <w:tc>
          <w:tcPr>
            <w:tcW w:w="2230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 w:rsidRPr="00751FCA">
              <w:t>Всего по программе:</w:t>
            </w:r>
          </w:p>
        </w:tc>
        <w:tc>
          <w:tcPr>
            <w:tcW w:w="114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13,702</w:t>
            </w:r>
          </w:p>
        </w:tc>
        <w:tc>
          <w:tcPr>
            <w:tcW w:w="847" w:type="dxa"/>
          </w:tcPr>
          <w:p w:rsidR="00E5200B" w:rsidRPr="00751FCA" w:rsidRDefault="00D74F4C" w:rsidP="00751FCA">
            <w:pPr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815" w:type="dxa"/>
            <w:shd w:val="clear" w:color="auto" w:fill="auto"/>
          </w:tcPr>
          <w:p w:rsidR="00E5200B" w:rsidRPr="00751FCA" w:rsidRDefault="003E39E4" w:rsidP="00751FCA">
            <w:pPr>
              <w:autoSpaceDE w:val="0"/>
              <w:autoSpaceDN w:val="0"/>
              <w:adjustRightInd w:val="0"/>
              <w:jc w:val="both"/>
            </w:pPr>
            <w:r>
              <w:t>3,426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3E39E4" w:rsidP="00751FCA">
            <w:pPr>
              <w:autoSpaceDE w:val="0"/>
              <w:autoSpaceDN w:val="0"/>
              <w:adjustRightInd w:val="0"/>
              <w:jc w:val="both"/>
            </w:pPr>
            <w:r>
              <w:t>1,276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912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888" w:type="dxa"/>
            <w:shd w:val="clear" w:color="auto" w:fill="auto"/>
          </w:tcPr>
          <w:p w:rsidR="00E5200B" w:rsidRPr="00751FCA" w:rsidRDefault="00E5200B" w:rsidP="00751FCA">
            <w:pPr>
              <w:autoSpaceDE w:val="0"/>
              <w:autoSpaceDN w:val="0"/>
              <w:adjustRightInd w:val="0"/>
              <w:jc w:val="both"/>
            </w:pPr>
            <w:r>
              <w:t>6,0</w:t>
            </w:r>
          </w:p>
        </w:tc>
      </w:tr>
    </w:tbl>
    <w:p w:rsidR="00D74F4C" w:rsidRDefault="00D74F4C" w:rsidP="00280679">
      <w:pPr>
        <w:tabs>
          <w:tab w:val="left" w:pos="726"/>
        </w:tabs>
        <w:ind w:firstLine="709"/>
        <w:rPr>
          <w:sz w:val="28"/>
          <w:szCs w:val="28"/>
        </w:rPr>
      </w:pPr>
    </w:p>
    <w:p w:rsidR="006A154D" w:rsidRDefault="00D74F4C" w:rsidP="005A0DC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54D" w:rsidRDefault="006A154D" w:rsidP="005A0D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154D" w:rsidRDefault="006A154D" w:rsidP="005A0D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415A" w:rsidRPr="0081415A" w:rsidRDefault="0081415A" w:rsidP="005A0D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lastRenderedPageBreak/>
        <w:t>7.7. Предложения по организации реализации инвестиционных проектов</w:t>
      </w:r>
    </w:p>
    <w:p w:rsidR="0081415A" w:rsidRPr="0081415A" w:rsidRDefault="0081415A" w:rsidP="00814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Реализацию инвестиционных проектов предлагается осуществлять путем производственной и инвестиционной деятельности соисполнителей Программы, в том числе посредством: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обеспечения через регулируемые тарифы (инвестиционные составляющие в тарифах) обслуживания заемных средств и их возврата финансирующим организациям, то есть выполнения организациями финансовых обязательств перед банками;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согласованности решений по ценовому регулированию (тарифов, инвестиционных составляющих в них, тарифов на подключение новых потребителей) органов государственной власти, преемственности процедур государственного регулирования тарифов, прозрачности финансовых потоков и структуры тарифа (цены) для конечных потребителей;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 xml:space="preserve">- </w:t>
      </w:r>
      <w:proofErr w:type="gramStart"/>
      <w:r w:rsidRPr="0081415A">
        <w:rPr>
          <w:sz w:val="28"/>
          <w:szCs w:val="28"/>
        </w:rPr>
        <w:t>контроля за</w:t>
      </w:r>
      <w:proofErr w:type="gramEnd"/>
      <w:r w:rsidRPr="0081415A">
        <w:rPr>
          <w:sz w:val="28"/>
          <w:szCs w:val="28"/>
        </w:rPr>
        <w:t xml:space="preserve"> целевым использованием инвестиционных ресурсов, привлекаемых за счет регулируемых тарифов.</w:t>
      </w:r>
    </w:p>
    <w:p w:rsidR="00D74F4C" w:rsidRDefault="00D74F4C" w:rsidP="00D74F4C">
      <w:pPr>
        <w:tabs>
          <w:tab w:val="left" w:pos="1402"/>
        </w:tabs>
        <w:rPr>
          <w:sz w:val="28"/>
          <w:szCs w:val="28"/>
        </w:rPr>
      </w:pPr>
    </w:p>
    <w:p w:rsidR="0081415A" w:rsidRPr="0081415A" w:rsidRDefault="0081415A" w:rsidP="0081415A">
      <w:pPr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t>7.8. 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81415A" w:rsidRPr="0081415A" w:rsidRDefault="0081415A" w:rsidP="00814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A00" w:rsidRPr="00443A00" w:rsidRDefault="00443A00" w:rsidP="00443A00">
      <w:pPr>
        <w:ind w:firstLine="709"/>
        <w:jc w:val="both"/>
        <w:rPr>
          <w:sz w:val="28"/>
          <w:szCs w:val="28"/>
        </w:rPr>
      </w:pPr>
      <w:r w:rsidRPr="00443A00">
        <w:rPr>
          <w:sz w:val="28"/>
          <w:szCs w:val="28"/>
        </w:rPr>
        <w:t>Тарифы за технологическое присоединение к системам теплоснабжения, водоснабжения и водоотведения на территории муниципального образования не предусмотрены.</w:t>
      </w:r>
    </w:p>
    <w:p w:rsidR="00443A00" w:rsidRPr="0081415A" w:rsidRDefault="00443A00" w:rsidP="00443A00">
      <w:pPr>
        <w:ind w:firstLine="709"/>
        <w:jc w:val="both"/>
        <w:rPr>
          <w:sz w:val="28"/>
          <w:szCs w:val="28"/>
        </w:rPr>
      </w:pPr>
      <w:r w:rsidRPr="00443A00">
        <w:rPr>
          <w:sz w:val="28"/>
          <w:szCs w:val="28"/>
        </w:rPr>
        <w:t xml:space="preserve">Тариф за </w:t>
      </w:r>
      <w:r w:rsidRPr="005A6AB1">
        <w:rPr>
          <w:sz w:val="28"/>
          <w:szCs w:val="28"/>
        </w:rPr>
        <w:t>технологическое присоединение к системам</w:t>
      </w:r>
      <w:r w:rsidRPr="00443A00">
        <w:rPr>
          <w:sz w:val="28"/>
          <w:szCs w:val="28"/>
        </w:rPr>
        <w:t xml:space="preserve"> электроснабжения складывается из индивидуального расчета.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t>7.9. Результаты оценки совокупного платежа граждан за коммунальные услуги на соответствие критериям доступности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Критерий экономической доступности услуг организаций коммунального комплекса, отражающий доступность оплаты потребителями стоимости коммунальных услуг, – доля расходов на оплату указанных услуг в совокупном доходе населения.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15A">
        <w:rPr>
          <w:sz w:val="28"/>
          <w:szCs w:val="28"/>
        </w:rPr>
        <w:t>В соответствии с постановлением Правительства Кемеровской области - Кузбасса от 31.03.2020 № 190 «Об установлении размеров региональных стандартов максимально допустимой доли расходов граждан на оплату жилого помещения и коммунальных услуг в совокупном доходе семьи и региональных стандартов стоимости жилищно-коммунальных на 2020 год» установлены размеры региональных стандартов максимально допустимой доли расходов граждан на оплату жилого помещения и коммунальных услуг в совокупном доходе семьи</w:t>
      </w:r>
      <w:proofErr w:type="gramEnd"/>
      <w:r w:rsidRPr="0081415A">
        <w:rPr>
          <w:sz w:val="28"/>
          <w:szCs w:val="28"/>
        </w:rPr>
        <w:t xml:space="preserve"> со среднедушевым доходом: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до одного прожиточного минимума (включительно) – 5%;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1 до 1,5 прожиточного минимума (включительно) – 7%;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lastRenderedPageBreak/>
        <w:t>- от 1,5 до 1,8 прожиточного минимума (включительно) – 9%;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1,8 до 2 прожиточного минимума (включительно) – 11%;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2 до 2,5 прожиточного минимума (включительно) – 13%;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от 2,5 до 3 прожиточных минимумов (включительно) – 15%;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более 3 прожиточных минимумов – 22 %.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Для семей со среднедушевым доходом ниже установленного в Кемеровской области – Кузбассе прожиточного минимума максимально допустимая доля расходов 5%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 xml:space="preserve">Оценка доступности для абонентов и потребителей поселения платы за коммунальные услуги приведена в таблице 16. По </w:t>
      </w:r>
      <w:proofErr w:type="gramStart"/>
      <w:r w:rsidRPr="0081415A">
        <w:rPr>
          <w:sz w:val="28"/>
          <w:szCs w:val="28"/>
        </w:rPr>
        <w:t>результатам</w:t>
      </w:r>
      <w:proofErr w:type="gramEnd"/>
      <w:r w:rsidRPr="0081415A">
        <w:rPr>
          <w:sz w:val="28"/>
          <w:szCs w:val="28"/>
        </w:rPr>
        <w:t xml:space="preserve"> которой доля платежей населения за коммунальные услуги в среднемесячном уровне располагаемых доходов в расчете на 1 человека сос</w:t>
      </w:r>
      <w:r w:rsidR="00107663">
        <w:rPr>
          <w:sz w:val="28"/>
          <w:szCs w:val="28"/>
        </w:rPr>
        <w:t>тавляет 2,3</w:t>
      </w:r>
      <w:r w:rsidRPr="0081415A">
        <w:rPr>
          <w:sz w:val="28"/>
          <w:szCs w:val="28"/>
        </w:rPr>
        <w:t xml:space="preserve"> %.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415A">
        <w:rPr>
          <w:sz w:val="28"/>
          <w:szCs w:val="28"/>
        </w:rPr>
        <w:t>На основе представленного расчета можно сделать вывод о том, что доля расходов на коммунальные услуги (в расчете на 1 человека) в совокупном доходе, существенно меньше доступного уровня значений, установленных постановлением Правительства Кемеровской области - Кузбасса от 31.03.2020 № 190 «Об установлении размеров региональных стандартов максимально допустимой доли расходов граждан на оплату жилого помещения и коммунальных услуг в совокупном доходе семьи и региональных</w:t>
      </w:r>
      <w:proofErr w:type="gramEnd"/>
      <w:r w:rsidRPr="0081415A">
        <w:rPr>
          <w:sz w:val="28"/>
          <w:szCs w:val="28"/>
        </w:rPr>
        <w:t xml:space="preserve"> стандартов стоимости жилищно-коммунальных на 2020 год».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415A">
        <w:rPr>
          <w:b/>
          <w:sz w:val="28"/>
          <w:szCs w:val="28"/>
        </w:rPr>
        <w:t>7.10.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Субсидии на оплату жилого помещения и коммунальных услуг на территории муниципального образования предоставляются отдельным категориям граждан на основании: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ст. 159 Жилищного Кодекса РФ;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постановления Правительства РФ от 14.12.2005 № 761 «О предоставлении субсидий на оплату жилого помещения и коммунальных услуг»;</w:t>
      </w:r>
    </w:p>
    <w:p w:rsidR="0081415A" w:rsidRPr="0081415A" w:rsidRDefault="0081415A" w:rsidP="008141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415A">
        <w:rPr>
          <w:sz w:val="28"/>
          <w:szCs w:val="28"/>
        </w:rPr>
        <w:t>- закона Кемеровской области от 10.06.2005 № 66-ОЗ «О размерах региональных стандартов нормативной площади жилого помещения, используемой для расчета субсидий на оплату жилого помещения и коммунальных услуг, стоимости жилищно-коммунальных услуг и максимально допустимой доли расходов граждан на оплату жилого помещения и коммунальных услуг в совокупном доходе семьи»;</w:t>
      </w:r>
    </w:p>
    <w:p w:rsidR="00127ED0" w:rsidRPr="005D09F0" w:rsidRDefault="00127ED0" w:rsidP="00127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постановлений</w:t>
      </w:r>
      <w:r w:rsidRPr="005D09F0">
        <w:rPr>
          <w:sz w:val="28"/>
          <w:szCs w:val="28"/>
        </w:rPr>
        <w:t xml:space="preserve"> Правительства Кемеровской области - Кузбасса «Об установлении величины прожиточного минимума на душу населения и по основным социально - демографическим группам населения Кемеровской области</w:t>
      </w:r>
      <w:r>
        <w:rPr>
          <w:sz w:val="28"/>
          <w:szCs w:val="28"/>
        </w:rPr>
        <w:t>-Кузбасса</w:t>
      </w:r>
      <w:r w:rsidRPr="005D09F0">
        <w:rPr>
          <w:sz w:val="28"/>
          <w:szCs w:val="28"/>
        </w:rPr>
        <w:t>».</w:t>
      </w:r>
    </w:p>
    <w:p w:rsidR="00107663" w:rsidRPr="00107663" w:rsidRDefault="002454A5" w:rsidP="0010766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2454A5">
        <w:rPr>
          <w:sz w:val="28"/>
          <w:szCs w:val="28"/>
        </w:rPr>
        <w:lastRenderedPageBreak/>
        <w:t xml:space="preserve">Субсидии на оплату жилого помещения и коммунальных услуг на территории муниципального образования предоставляются за счет средств областного бюджета и составили в 2018 году – 927,69 </w:t>
      </w:r>
      <w:proofErr w:type="spellStart"/>
      <w:r w:rsidRPr="002454A5">
        <w:rPr>
          <w:sz w:val="28"/>
          <w:szCs w:val="28"/>
        </w:rPr>
        <w:t>тыс</w:t>
      </w:r>
      <w:proofErr w:type="gramStart"/>
      <w:r w:rsidRPr="002454A5">
        <w:rPr>
          <w:sz w:val="28"/>
          <w:szCs w:val="28"/>
        </w:rPr>
        <w:t>.р</w:t>
      </w:r>
      <w:proofErr w:type="gramEnd"/>
      <w:r w:rsidRPr="002454A5">
        <w:rPr>
          <w:sz w:val="28"/>
          <w:szCs w:val="28"/>
        </w:rPr>
        <w:t>ублей</w:t>
      </w:r>
      <w:proofErr w:type="spellEnd"/>
      <w:r w:rsidRPr="002454A5">
        <w:rPr>
          <w:sz w:val="28"/>
          <w:szCs w:val="28"/>
        </w:rPr>
        <w:t xml:space="preserve">, в 2019 году – 945,38 </w:t>
      </w:r>
      <w:proofErr w:type="spellStart"/>
      <w:r w:rsidRPr="002454A5">
        <w:rPr>
          <w:sz w:val="28"/>
          <w:szCs w:val="28"/>
        </w:rPr>
        <w:t>тыс.рублей</w:t>
      </w:r>
      <w:proofErr w:type="spellEnd"/>
      <w:r w:rsidRPr="002454A5">
        <w:rPr>
          <w:sz w:val="28"/>
          <w:szCs w:val="28"/>
        </w:rPr>
        <w:t xml:space="preserve">, в 2020 году – 1038,0 </w:t>
      </w:r>
      <w:proofErr w:type="spellStart"/>
      <w:r w:rsidRPr="002454A5">
        <w:rPr>
          <w:sz w:val="28"/>
          <w:szCs w:val="28"/>
        </w:rPr>
        <w:t>тыс.рублей</w:t>
      </w:r>
      <w:proofErr w:type="spellEnd"/>
      <w:r w:rsidRPr="002454A5">
        <w:rPr>
          <w:sz w:val="28"/>
          <w:szCs w:val="28"/>
        </w:rPr>
        <w:t xml:space="preserve">. Суммы предоставленных субсидий имеют тенденцию роста, </w:t>
      </w:r>
      <w:r w:rsidR="00107663" w:rsidRPr="00107663">
        <w:rPr>
          <w:sz w:val="28"/>
          <w:szCs w:val="28"/>
        </w:rPr>
        <w:t>по отношению к 2018 году увеличение произошло на 11,9 %.</w:t>
      </w:r>
    </w:p>
    <w:p w:rsidR="00114CFD" w:rsidRDefault="00114CFD" w:rsidP="0024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54D" w:rsidRPr="006A154D" w:rsidRDefault="006A154D" w:rsidP="006A154D">
      <w:pPr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  <w:r w:rsidRPr="006A154D">
        <w:rPr>
          <w:sz w:val="28"/>
          <w:szCs w:val="28"/>
        </w:rPr>
        <w:t>Председатель Совета народных депутатов</w:t>
      </w:r>
    </w:p>
    <w:p w:rsidR="006A154D" w:rsidRPr="006A154D" w:rsidRDefault="006A154D" w:rsidP="006A154D">
      <w:pPr>
        <w:tabs>
          <w:tab w:val="num" w:pos="0"/>
        </w:tabs>
        <w:autoSpaceDE w:val="0"/>
        <w:autoSpaceDN w:val="0"/>
        <w:jc w:val="both"/>
        <w:rPr>
          <w:sz w:val="28"/>
          <w:szCs w:val="28"/>
        </w:rPr>
      </w:pPr>
      <w:r w:rsidRPr="006A154D">
        <w:rPr>
          <w:sz w:val="28"/>
          <w:szCs w:val="28"/>
        </w:rPr>
        <w:t>Прокопьевского муниципального округа                               И.А. Лошманкина</w:t>
      </w:r>
    </w:p>
    <w:p w:rsidR="006A154D" w:rsidRPr="00B10CD2" w:rsidRDefault="006A154D" w:rsidP="002454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A154D" w:rsidRPr="00B10CD2" w:rsidSect="0069612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8C" w:rsidRDefault="0042168C" w:rsidP="00F123F0">
      <w:r>
        <w:separator/>
      </w:r>
    </w:p>
  </w:endnote>
  <w:endnote w:type="continuationSeparator" w:id="0">
    <w:p w:rsidR="0042168C" w:rsidRDefault="0042168C" w:rsidP="00F1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8C" w:rsidRDefault="0042168C" w:rsidP="00F123F0">
      <w:r>
        <w:separator/>
      </w:r>
    </w:p>
  </w:footnote>
  <w:footnote w:type="continuationSeparator" w:id="0">
    <w:p w:rsidR="0042168C" w:rsidRDefault="0042168C" w:rsidP="00F12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70E"/>
    <w:multiLevelType w:val="hybridMultilevel"/>
    <w:tmpl w:val="16F28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A00B5F"/>
    <w:multiLevelType w:val="hybridMultilevel"/>
    <w:tmpl w:val="59C42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CCCC2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2B355E"/>
    <w:multiLevelType w:val="hybridMultilevel"/>
    <w:tmpl w:val="06C06D4E"/>
    <w:lvl w:ilvl="0" w:tplc="5D2CFD1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1F4D82"/>
    <w:multiLevelType w:val="hybridMultilevel"/>
    <w:tmpl w:val="A5BE12C4"/>
    <w:lvl w:ilvl="0" w:tplc="D50E03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41668EC"/>
    <w:multiLevelType w:val="hybridMultilevel"/>
    <w:tmpl w:val="5CE8A160"/>
    <w:lvl w:ilvl="0" w:tplc="07AA65E4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3AE06BAD"/>
    <w:multiLevelType w:val="hybridMultilevel"/>
    <w:tmpl w:val="DDB60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1A1E29"/>
    <w:multiLevelType w:val="hybridMultilevel"/>
    <w:tmpl w:val="95BCD13A"/>
    <w:lvl w:ilvl="0" w:tplc="0194E6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194E68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60AE9"/>
    <w:multiLevelType w:val="hybridMultilevel"/>
    <w:tmpl w:val="A27AAA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D2CFD1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973A9E"/>
    <w:multiLevelType w:val="hybridMultilevel"/>
    <w:tmpl w:val="0ABC20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D286162"/>
    <w:multiLevelType w:val="hybridMultilevel"/>
    <w:tmpl w:val="6B4234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CFD"/>
    <w:rsid w:val="000032D6"/>
    <w:rsid w:val="00004BD3"/>
    <w:rsid w:val="000168CD"/>
    <w:rsid w:val="00055683"/>
    <w:rsid w:val="000864E2"/>
    <w:rsid w:val="00092A51"/>
    <w:rsid w:val="000A4152"/>
    <w:rsid w:val="000D1815"/>
    <w:rsid w:val="000D61DD"/>
    <w:rsid w:val="000D6593"/>
    <w:rsid w:val="000F26A3"/>
    <w:rsid w:val="0010567D"/>
    <w:rsid w:val="00107663"/>
    <w:rsid w:val="00113AC4"/>
    <w:rsid w:val="00114CFD"/>
    <w:rsid w:val="00127ED0"/>
    <w:rsid w:val="00172DB1"/>
    <w:rsid w:val="00175901"/>
    <w:rsid w:val="00186EFC"/>
    <w:rsid w:val="001A4B92"/>
    <w:rsid w:val="001D4F54"/>
    <w:rsid w:val="001F72B7"/>
    <w:rsid w:val="00214383"/>
    <w:rsid w:val="00216856"/>
    <w:rsid w:val="00222A92"/>
    <w:rsid w:val="00230451"/>
    <w:rsid w:val="0024397E"/>
    <w:rsid w:val="002454A5"/>
    <w:rsid w:val="00271F36"/>
    <w:rsid w:val="00280679"/>
    <w:rsid w:val="002C106D"/>
    <w:rsid w:val="002E6F38"/>
    <w:rsid w:val="002E7A0E"/>
    <w:rsid w:val="002F51CE"/>
    <w:rsid w:val="002F6C7B"/>
    <w:rsid w:val="00312712"/>
    <w:rsid w:val="00327621"/>
    <w:rsid w:val="00356A61"/>
    <w:rsid w:val="0037378C"/>
    <w:rsid w:val="00381DC7"/>
    <w:rsid w:val="00393184"/>
    <w:rsid w:val="003B0CC7"/>
    <w:rsid w:val="003E39E4"/>
    <w:rsid w:val="00405F84"/>
    <w:rsid w:val="0042168C"/>
    <w:rsid w:val="004431BD"/>
    <w:rsid w:val="00443A00"/>
    <w:rsid w:val="00452F77"/>
    <w:rsid w:val="00484281"/>
    <w:rsid w:val="004B4FB0"/>
    <w:rsid w:val="004B6F3D"/>
    <w:rsid w:val="004C5D73"/>
    <w:rsid w:val="004F533D"/>
    <w:rsid w:val="00500318"/>
    <w:rsid w:val="00545B64"/>
    <w:rsid w:val="00564111"/>
    <w:rsid w:val="005862C0"/>
    <w:rsid w:val="00597D74"/>
    <w:rsid w:val="005A0DC0"/>
    <w:rsid w:val="005D1DFD"/>
    <w:rsid w:val="005D2234"/>
    <w:rsid w:val="00641986"/>
    <w:rsid w:val="00645119"/>
    <w:rsid w:val="00652557"/>
    <w:rsid w:val="006528C3"/>
    <w:rsid w:val="00654C4F"/>
    <w:rsid w:val="0067301F"/>
    <w:rsid w:val="00682895"/>
    <w:rsid w:val="00696129"/>
    <w:rsid w:val="006A025F"/>
    <w:rsid w:val="006A154D"/>
    <w:rsid w:val="006A6AC8"/>
    <w:rsid w:val="006B57F5"/>
    <w:rsid w:val="006C7AEE"/>
    <w:rsid w:val="006D5605"/>
    <w:rsid w:val="006E4B1B"/>
    <w:rsid w:val="0072439A"/>
    <w:rsid w:val="00743C5D"/>
    <w:rsid w:val="00751FCA"/>
    <w:rsid w:val="00754A57"/>
    <w:rsid w:val="007576CD"/>
    <w:rsid w:val="00762F9B"/>
    <w:rsid w:val="0076318F"/>
    <w:rsid w:val="007A1388"/>
    <w:rsid w:val="007A689F"/>
    <w:rsid w:val="007C117D"/>
    <w:rsid w:val="00807116"/>
    <w:rsid w:val="0081415A"/>
    <w:rsid w:val="00827E69"/>
    <w:rsid w:val="00832036"/>
    <w:rsid w:val="00850C94"/>
    <w:rsid w:val="00885FA8"/>
    <w:rsid w:val="008E0892"/>
    <w:rsid w:val="008E2962"/>
    <w:rsid w:val="008F567C"/>
    <w:rsid w:val="009357C8"/>
    <w:rsid w:val="00944F8D"/>
    <w:rsid w:val="0094633F"/>
    <w:rsid w:val="0095641F"/>
    <w:rsid w:val="00966E17"/>
    <w:rsid w:val="0099606C"/>
    <w:rsid w:val="009E6AA2"/>
    <w:rsid w:val="009F7474"/>
    <w:rsid w:val="00A105FC"/>
    <w:rsid w:val="00A45066"/>
    <w:rsid w:val="00A542FF"/>
    <w:rsid w:val="00A824EF"/>
    <w:rsid w:val="00AD0308"/>
    <w:rsid w:val="00AF50DB"/>
    <w:rsid w:val="00B00DDA"/>
    <w:rsid w:val="00B10CD2"/>
    <w:rsid w:val="00B11D93"/>
    <w:rsid w:val="00B1459E"/>
    <w:rsid w:val="00B379D5"/>
    <w:rsid w:val="00B518C4"/>
    <w:rsid w:val="00B6177D"/>
    <w:rsid w:val="00B63A5F"/>
    <w:rsid w:val="00BE4633"/>
    <w:rsid w:val="00BF3865"/>
    <w:rsid w:val="00C235C0"/>
    <w:rsid w:val="00C77201"/>
    <w:rsid w:val="00C96044"/>
    <w:rsid w:val="00CA7151"/>
    <w:rsid w:val="00CB03E1"/>
    <w:rsid w:val="00CC11C7"/>
    <w:rsid w:val="00CC38FD"/>
    <w:rsid w:val="00CE3005"/>
    <w:rsid w:val="00CF0385"/>
    <w:rsid w:val="00CF23CE"/>
    <w:rsid w:val="00D179C0"/>
    <w:rsid w:val="00D4290C"/>
    <w:rsid w:val="00D7409A"/>
    <w:rsid w:val="00D74F4C"/>
    <w:rsid w:val="00D77E68"/>
    <w:rsid w:val="00D8366F"/>
    <w:rsid w:val="00D85B7F"/>
    <w:rsid w:val="00DC022B"/>
    <w:rsid w:val="00DD316B"/>
    <w:rsid w:val="00DD7B25"/>
    <w:rsid w:val="00DE7572"/>
    <w:rsid w:val="00E27F03"/>
    <w:rsid w:val="00E3199B"/>
    <w:rsid w:val="00E5200B"/>
    <w:rsid w:val="00E74EBA"/>
    <w:rsid w:val="00E756D2"/>
    <w:rsid w:val="00E75786"/>
    <w:rsid w:val="00EC3140"/>
    <w:rsid w:val="00EC5813"/>
    <w:rsid w:val="00F033D4"/>
    <w:rsid w:val="00F07AF0"/>
    <w:rsid w:val="00F1212D"/>
    <w:rsid w:val="00F123F0"/>
    <w:rsid w:val="00F15F04"/>
    <w:rsid w:val="00F234F6"/>
    <w:rsid w:val="00F53E40"/>
    <w:rsid w:val="00F60EE9"/>
    <w:rsid w:val="00F83E00"/>
    <w:rsid w:val="00F943A5"/>
    <w:rsid w:val="00F95E5B"/>
    <w:rsid w:val="00FB5098"/>
    <w:rsid w:val="00FB5C79"/>
    <w:rsid w:val="00FC6BC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114CFD"/>
    <w:pPr>
      <w:ind w:left="708"/>
    </w:pPr>
    <w:rPr>
      <w:sz w:val="20"/>
      <w:szCs w:val="20"/>
    </w:rPr>
  </w:style>
  <w:style w:type="character" w:styleId="a4">
    <w:name w:val="Hyperlink"/>
    <w:semiHidden/>
    <w:unhideWhenUsed/>
    <w:rsid w:val="00114CFD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114C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114C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14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123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2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23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3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0C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0CC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B0F69B49ED078F05B4673C99629AE0CDE6B4FA23149F7637584D427AA27ACD93EDBA80C3B47C32932B7C5g03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BF407668F162FD07226A694DAB76CCAD32F96CCDB7D6E27539BCDB45800A51DA60DCFE30C81C694B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251EC-C93E-4B5C-A2CE-65BCE524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47</Pages>
  <Words>11926</Words>
  <Characters>67979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SOVET1</cp:lastModifiedBy>
  <cp:revision>85</cp:revision>
  <cp:lastPrinted>2021-10-18T09:41:00Z</cp:lastPrinted>
  <dcterms:created xsi:type="dcterms:W3CDTF">2015-09-28T07:36:00Z</dcterms:created>
  <dcterms:modified xsi:type="dcterms:W3CDTF">2021-10-18T09:43:00Z</dcterms:modified>
</cp:coreProperties>
</file>